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7C7CC" w14:textId="77777777" w:rsidR="0042676D" w:rsidRPr="003C746E" w:rsidRDefault="0042676D" w:rsidP="0042676D">
      <w:pPr>
        <w:jc w:val="center"/>
        <w:rPr>
          <w:rFonts w:asciiTheme="minorHAnsi" w:hAnsiTheme="minorHAnsi" w:cstheme="minorHAnsi"/>
          <w:lang w:val="en-US"/>
        </w:rPr>
      </w:pPr>
      <w:r w:rsidRPr="003C746E">
        <w:rPr>
          <w:rFonts w:asciiTheme="minorHAnsi" w:hAnsiTheme="minorHAnsi" w:cstheme="minorHAnsi"/>
          <w:b/>
          <w:noProof/>
          <w:color w:val="000000"/>
          <w:lang w:eastAsia="ko-KR"/>
        </w:rPr>
        <w:drawing>
          <wp:inline distT="0" distB="0" distL="0" distR="0" wp14:anchorId="1B1E9D7F" wp14:editId="008CCF68">
            <wp:extent cx="1089660" cy="891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891540"/>
                    </a:xfrm>
                    <a:prstGeom prst="rect">
                      <a:avLst/>
                    </a:prstGeom>
                    <a:noFill/>
                    <a:ln>
                      <a:noFill/>
                    </a:ln>
                  </pic:spPr>
                </pic:pic>
              </a:graphicData>
            </a:graphic>
          </wp:inline>
        </w:drawing>
      </w:r>
    </w:p>
    <w:p w14:paraId="10D891B6" w14:textId="77777777" w:rsidR="0042676D" w:rsidRPr="003C746E" w:rsidRDefault="0042676D" w:rsidP="0042676D">
      <w:pPr>
        <w:jc w:val="center"/>
        <w:rPr>
          <w:rFonts w:asciiTheme="minorHAnsi" w:hAnsiTheme="minorHAnsi" w:cstheme="minorHAnsi"/>
          <w:b/>
          <w:lang w:val="en-AU"/>
        </w:rPr>
      </w:pPr>
      <w:r w:rsidRPr="003C746E">
        <w:rPr>
          <w:rFonts w:asciiTheme="minorHAnsi" w:hAnsiTheme="minorHAnsi" w:cstheme="minorHAnsi"/>
          <w:b/>
        </w:rPr>
        <w:t>MOUNT ALBERT GRAMMAR SCHOOL</w:t>
      </w:r>
    </w:p>
    <w:p w14:paraId="5F5ABA39" w14:textId="77777777" w:rsidR="0042676D" w:rsidRPr="003C746E" w:rsidRDefault="0042676D" w:rsidP="0042676D">
      <w:pPr>
        <w:jc w:val="center"/>
        <w:rPr>
          <w:rFonts w:asciiTheme="minorHAnsi" w:hAnsiTheme="minorHAnsi" w:cstheme="minorHAnsi"/>
          <w:b/>
        </w:rPr>
      </w:pPr>
    </w:p>
    <w:p w14:paraId="36A70502" w14:textId="77777777" w:rsidR="0042676D" w:rsidRPr="003C746E" w:rsidRDefault="0042676D" w:rsidP="0042676D">
      <w:pPr>
        <w:jc w:val="center"/>
        <w:rPr>
          <w:rFonts w:asciiTheme="minorHAnsi" w:hAnsiTheme="minorHAnsi" w:cstheme="minorHAnsi"/>
          <w:b/>
        </w:rPr>
      </w:pPr>
      <w:r w:rsidRPr="003C746E">
        <w:rPr>
          <w:rFonts w:asciiTheme="minorHAnsi" w:hAnsiTheme="minorHAnsi" w:cstheme="minorHAnsi"/>
          <w:b/>
        </w:rPr>
        <w:t>Job Description</w:t>
      </w:r>
    </w:p>
    <w:p w14:paraId="4077F192" w14:textId="77777777" w:rsidR="0042676D" w:rsidRPr="003C746E" w:rsidRDefault="0042676D" w:rsidP="0042676D">
      <w:pPr>
        <w:jc w:val="center"/>
        <w:rPr>
          <w:rFonts w:asciiTheme="minorHAnsi" w:hAnsiTheme="minorHAnsi" w:cstheme="minorHAnsi"/>
          <w:b/>
        </w:rPr>
      </w:pPr>
    </w:p>
    <w:p w14:paraId="547B51B1" w14:textId="77777777" w:rsidR="0042676D" w:rsidRPr="003C746E" w:rsidRDefault="0042676D" w:rsidP="0042676D">
      <w:pPr>
        <w:jc w:val="center"/>
        <w:rPr>
          <w:rFonts w:asciiTheme="minorHAnsi" w:hAnsiTheme="minorHAnsi" w:cstheme="minorHAnsi"/>
          <w:b/>
        </w:rPr>
      </w:pPr>
      <w:r w:rsidRPr="003C746E">
        <w:rPr>
          <w:rFonts w:asciiTheme="minorHAnsi" w:hAnsiTheme="minorHAnsi" w:cstheme="minorHAnsi"/>
          <w:b/>
        </w:rPr>
        <w:t>School Nurse</w:t>
      </w:r>
    </w:p>
    <w:p w14:paraId="19F9E379" w14:textId="77777777" w:rsidR="0042676D" w:rsidRPr="003C746E" w:rsidRDefault="0042676D" w:rsidP="0042676D">
      <w:pPr>
        <w:jc w:val="center"/>
        <w:rPr>
          <w:rFonts w:asciiTheme="minorHAnsi" w:hAnsiTheme="minorHAnsi" w:cstheme="minorHAnsi"/>
          <w:b/>
        </w:rPr>
      </w:pPr>
    </w:p>
    <w:p w14:paraId="08C1C836" w14:textId="77777777" w:rsidR="000E7503" w:rsidRDefault="0042676D" w:rsidP="0042676D">
      <w:pPr>
        <w:rPr>
          <w:rFonts w:asciiTheme="minorHAnsi" w:hAnsiTheme="minorHAnsi" w:cstheme="minorHAnsi"/>
          <w:b/>
          <w:sz w:val="22"/>
          <w:szCs w:val="22"/>
        </w:rPr>
      </w:pPr>
      <w:r w:rsidRPr="00D56580">
        <w:rPr>
          <w:rFonts w:asciiTheme="minorHAnsi" w:hAnsiTheme="minorHAnsi" w:cstheme="minorHAnsi"/>
          <w:b/>
          <w:sz w:val="22"/>
          <w:szCs w:val="22"/>
        </w:rPr>
        <w:t>Responsible to:</w:t>
      </w:r>
      <w:r w:rsidRPr="00D56580">
        <w:rPr>
          <w:rFonts w:asciiTheme="minorHAnsi" w:hAnsiTheme="minorHAnsi" w:cstheme="minorHAnsi"/>
          <w:b/>
          <w:sz w:val="22"/>
          <w:szCs w:val="22"/>
        </w:rPr>
        <w:tab/>
      </w:r>
      <w:r w:rsidRPr="00D56580">
        <w:rPr>
          <w:rFonts w:asciiTheme="minorHAnsi" w:hAnsiTheme="minorHAnsi" w:cstheme="minorHAnsi"/>
          <w:b/>
          <w:sz w:val="22"/>
          <w:szCs w:val="22"/>
        </w:rPr>
        <w:tab/>
      </w:r>
      <w:r w:rsidR="00D56580" w:rsidRPr="00D56580">
        <w:rPr>
          <w:rFonts w:asciiTheme="minorHAnsi" w:hAnsiTheme="minorHAnsi" w:cstheme="minorHAnsi"/>
          <w:b/>
          <w:sz w:val="22"/>
          <w:szCs w:val="22"/>
        </w:rPr>
        <w:tab/>
      </w:r>
      <w:r w:rsidR="000E7503" w:rsidRPr="000E7503">
        <w:rPr>
          <w:rFonts w:asciiTheme="minorHAnsi" w:hAnsiTheme="minorHAnsi" w:cstheme="minorHAnsi"/>
          <w:bCs/>
          <w:sz w:val="22"/>
          <w:szCs w:val="22"/>
        </w:rPr>
        <w:t>Lead Nurse</w:t>
      </w:r>
    </w:p>
    <w:p w14:paraId="3CFB9E5A" w14:textId="3FA19336" w:rsidR="004F2A40" w:rsidRPr="000E7503" w:rsidRDefault="000E7503" w:rsidP="000E7503">
      <w:pPr>
        <w:ind w:left="2160" w:firstLine="720"/>
        <w:rPr>
          <w:rFonts w:asciiTheme="minorHAnsi" w:hAnsiTheme="minorHAnsi" w:cstheme="minorHAnsi"/>
          <w:sz w:val="22"/>
          <w:szCs w:val="22"/>
        </w:rPr>
      </w:pPr>
      <w:r>
        <w:rPr>
          <w:rFonts w:asciiTheme="minorHAnsi" w:hAnsiTheme="minorHAnsi" w:cstheme="minorHAnsi"/>
          <w:sz w:val="22"/>
          <w:szCs w:val="22"/>
        </w:rPr>
        <w:t>Assistant Principal</w:t>
      </w:r>
      <w:r w:rsidR="00BA2ED4" w:rsidRPr="00D56580">
        <w:rPr>
          <w:rFonts w:asciiTheme="minorHAnsi" w:hAnsiTheme="minorHAnsi" w:cstheme="minorHAnsi"/>
          <w:sz w:val="22"/>
          <w:szCs w:val="22"/>
        </w:rPr>
        <w:t xml:space="preserve"> </w:t>
      </w:r>
      <w:r w:rsidR="00BA2ED4" w:rsidRPr="00D56580">
        <w:rPr>
          <w:rFonts w:asciiTheme="minorHAnsi" w:hAnsiTheme="minorHAnsi" w:cstheme="minorHAnsi"/>
          <w:sz w:val="22"/>
          <w:szCs w:val="22"/>
        </w:rPr>
        <w:tab/>
      </w:r>
      <w:r w:rsidR="00BA2ED4" w:rsidRPr="00D56580">
        <w:rPr>
          <w:rFonts w:asciiTheme="minorHAnsi" w:hAnsiTheme="minorHAnsi" w:cstheme="minorHAnsi"/>
          <w:sz w:val="22"/>
          <w:szCs w:val="22"/>
        </w:rPr>
        <w:tab/>
      </w:r>
      <w:r w:rsidR="00BA2ED4" w:rsidRPr="00D56580">
        <w:rPr>
          <w:rFonts w:asciiTheme="minorHAnsi" w:hAnsiTheme="minorHAnsi" w:cstheme="minorHAnsi"/>
          <w:sz w:val="22"/>
          <w:szCs w:val="22"/>
        </w:rPr>
        <w:tab/>
      </w:r>
      <w:r w:rsidR="00BA2ED4" w:rsidRPr="00D56580">
        <w:rPr>
          <w:rFonts w:asciiTheme="minorHAnsi" w:hAnsiTheme="minorHAnsi" w:cstheme="minorHAnsi"/>
          <w:sz w:val="22"/>
          <w:szCs w:val="22"/>
        </w:rPr>
        <w:tab/>
      </w:r>
      <w:r w:rsidR="00BA2ED4" w:rsidRPr="00D56580">
        <w:rPr>
          <w:rFonts w:asciiTheme="minorHAnsi" w:hAnsiTheme="minorHAnsi" w:cstheme="minorHAnsi"/>
          <w:sz w:val="22"/>
          <w:szCs w:val="22"/>
        </w:rPr>
        <w:tab/>
      </w:r>
      <w:r w:rsidR="00BA2ED4" w:rsidRPr="00D56580">
        <w:rPr>
          <w:rFonts w:asciiTheme="minorHAnsi" w:hAnsiTheme="minorHAnsi" w:cstheme="minorHAnsi"/>
          <w:sz w:val="22"/>
          <w:szCs w:val="22"/>
        </w:rPr>
        <w:tab/>
      </w:r>
      <w:r w:rsidR="00BA2ED4" w:rsidRPr="00D56580">
        <w:rPr>
          <w:rFonts w:asciiTheme="minorHAnsi" w:hAnsiTheme="minorHAnsi" w:cstheme="minorHAnsi"/>
          <w:sz w:val="22"/>
          <w:szCs w:val="22"/>
        </w:rPr>
        <w:tab/>
      </w:r>
      <w:r w:rsidRPr="000E7503">
        <w:rPr>
          <w:rFonts w:asciiTheme="minorHAnsi" w:hAnsiTheme="minorHAnsi" w:cstheme="minorHAnsi"/>
          <w:sz w:val="22"/>
          <w:szCs w:val="22"/>
        </w:rPr>
        <w:t>Deputy Principal - HR</w:t>
      </w:r>
    </w:p>
    <w:p w14:paraId="473D758F" w14:textId="77777777" w:rsidR="0042676D" w:rsidRPr="00D56580" w:rsidRDefault="0042676D" w:rsidP="0042676D">
      <w:pPr>
        <w:rPr>
          <w:rFonts w:asciiTheme="minorHAnsi" w:hAnsiTheme="minorHAnsi" w:cstheme="minorHAnsi"/>
          <w:sz w:val="22"/>
          <w:szCs w:val="22"/>
        </w:rPr>
      </w:pPr>
    </w:p>
    <w:p w14:paraId="1BD3B9BB" w14:textId="09B1711B" w:rsidR="00D56580" w:rsidRPr="00D56580" w:rsidRDefault="00D56580" w:rsidP="00D56580">
      <w:pPr>
        <w:ind w:left="2880" w:hanging="2880"/>
        <w:rPr>
          <w:rFonts w:asciiTheme="minorHAnsi" w:hAnsiTheme="minorHAnsi" w:cstheme="minorHAnsi"/>
          <w:sz w:val="22"/>
          <w:szCs w:val="22"/>
        </w:rPr>
      </w:pPr>
      <w:r w:rsidRPr="00D56580">
        <w:rPr>
          <w:rFonts w:asciiTheme="minorHAnsi" w:hAnsiTheme="minorHAnsi" w:cstheme="minorHAnsi"/>
          <w:b/>
          <w:sz w:val="22"/>
          <w:szCs w:val="22"/>
        </w:rPr>
        <w:t>Functional Relationships with:</w:t>
      </w:r>
      <w:r w:rsidRPr="00D56580">
        <w:rPr>
          <w:rFonts w:asciiTheme="minorHAnsi" w:hAnsiTheme="minorHAnsi" w:cstheme="minorHAnsi"/>
          <w:b/>
          <w:sz w:val="22"/>
          <w:szCs w:val="22"/>
        </w:rPr>
        <w:tab/>
      </w:r>
      <w:r>
        <w:rPr>
          <w:rFonts w:asciiTheme="minorHAnsi" w:hAnsiTheme="minorHAnsi" w:cstheme="minorHAnsi"/>
          <w:sz w:val="22"/>
          <w:szCs w:val="22"/>
        </w:rPr>
        <w:t>Other s</w:t>
      </w:r>
      <w:r w:rsidRPr="00D56580">
        <w:rPr>
          <w:rFonts w:asciiTheme="minorHAnsi" w:hAnsiTheme="minorHAnsi" w:cstheme="minorHAnsi"/>
          <w:sz w:val="22"/>
          <w:szCs w:val="22"/>
        </w:rPr>
        <w:t xml:space="preserve">chool nurses, </w:t>
      </w:r>
      <w:r>
        <w:rPr>
          <w:rFonts w:asciiTheme="minorHAnsi" w:hAnsiTheme="minorHAnsi" w:cstheme="minorHAnsi"/>
          <w:sz w:val="22"/>
          <w:szCs w:val="22"/>
        </w:rPr>
        <w:t>Senior Leadership Team, Guidance staff, Deans, Parents, Students, Staff</w:t>
      </w:r>
    </w:p>
    <w:p w14:paraId="2488F90D" w14:textId="77777777" w:rsidR="00D56580" w:rsidRDefault="00D56580" w:rsidP="0042676D">
      <w:pPr>
        <w:rPr>
          <w:rFonts w:asciiTheme="minorHAnsi" w:hAnsiTheme="minorHAnsi" w:cstheme="minorHAnsi"/>
          <w:b/>
          <w:sz w:val="22"/>
          <w:szCs w:val="22"/>
        </w:rPr>
      </w:pPr>
    </w:p>
    <w:p w14:paraId="35C73174" w14:textId="3BB82159" w:rsidR="00D56580" w:rsidRPr="000E7503" w:rsidRDefault="00D56580" w:rsidP="0042676D">
      <w:pPr>
        <w:rPr>
          <w:rFonts w:asciiTheme="minorHAnsi" w:hAnsiTheme="minorHAnsi" w:cstheme="minorHAnsi"/>
          <w:bCs/>
          <w:sz w:val="22"/>
          <w:szCs w:val="22"/>
        </w:rPr>
      </w:pPr>
      <w:r>
        <w:rPr>
          <w:rFonts w:asciiTheme="minorHAnsi" w:hAnsiTheme="minorHAnsi" w:cstheme="minorHAnsi"/>
          <w:b/>
          <w:sz w:val="22"/>
          <w:szCs w:val="22"/>
        </w:rPr>
        <w:t>Hours of Work:</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4F2A40" w:rsidRPr="000E7503">
        <w:rPr>
          <w:rFonts w:asciiTheme="minorHAnsi" w:hAnsiTheme="minorHAnsi" w:cstheme="minorHAnsi"/>
          <w:bCs/>
          <w:sz w:val="22"/>
          <w:szCs w:val="22"/>
        </w:rPr>
        <w:t>School hours, 30-35 hours</w:t>
      </w:r>
      <w:r w:rsidR="000E7503" w:rsidRPr="000E7503">
        <w:rPr>
          <w:rFonts w:asciiTheme="minorHAnsi" w:hAnsiTheme="minorHAnsi" w:cstheme="minorHAnsi"/>
          <w:bCs/>
          <w:sz w:val="22"/>
          <w:szCs w:val="22"/>
        </w:rPr>
        <w:t xml:space="preserve"> a week</w:t>
      </w:r>
      <w:r w:rsidR="004F2A40" w:rsidRPr="000E7503">
        <w:rPr>
          <w:rFonts w:asciiTheme="minorHAnsi" w:hAnsiTheme="minorHAnsi" w:cstheme="minorHAnsi"/>
          <w:bCs/>
          <w:sz w:val="22"/>
          <w:szCs w:val="22"/>
        </w:rPr>
        <w:t xml:space="preserve">, term time only  </w:t>
      </w:r>
    </w:p>
    <w:p w14:paraId="35C0FECA" w14:textId="77777777" w:rsidR="00D56580" w:rsidRDefault="00D56580" w:rsidP="0042676D">
      <w:pPr>
        <w:rPr>
          <w:rFonts w:asciiTheme="minorHAnsi" w:hAnsiTheme="minorHAnsi" w:cstheme="minorHAnsi"/>
          <w:b/>
          <w:sz w:val="22"/>
          <w:szCs w:val="22"/>
        </w:rPr>
      </w:pPr>
    </w:p>
    <w:p w14:paraId="47FB6872" w14:textId="77777777" w:rsidR="0042676D" w:rsidRPr="00D56580" w:rsidRDefault="0042676D" w:rsidP="0042676D">
      <w:pPr>
        <w:rPr>
          <w:rFonts w:asciiTheme="minorHAnsi" w:hAnsiTheme="minorHAnsi" w:cstheme="minorHAnsi"/>
          <w:sz w:val="22"/>
          <w:szCs w:val="22"/>
        </w:rPr>
      </w:pPr>
      <w:r w:rsidRPr="00D56580">
        <w:rPr>
          <w:rFonts w:asciiTheme="minorHAnsi" w:hAnsiTheme="minorHAnsi" w:cstheme="minorHAnsi"/>
          <w:b/>
          <w:sz w:val="22"/>
          <w:szCs w:val="22"/>
        </w:rPr>
        <w:t>Primary Objectives:</w:t>
      </w:r>
      <w:r w:rsidRPr="00D56580">
        <w:rPr>
          <w:rFonts w:asciiTheme="minorHAnsi" w:hAnsiTheme="minorHAnsi" w:cstheme="minorHAnsi"/>
          <w:b/>
          <w:sz w:val="22"/>
          <w:szCs w:val="22"/>
        </w:rPr>
        <w:tab/>
      </w:r>
      <w:r w:rsidRPr="00D56580">
        <w:rPr>
          <w:rFonts w:asciiTheme="minorHAnsi" w:hAnsiTheme="minorHAnsi" w:cstheme="minorHAnsi"/>
          <w:b/>
          <w:sz w:val="22"/>
          <w:szCs w:val="22"/>
        </w:rPr>
        <w:tab/>
      </w:r>
    </w:p>
    <w:p w14:paraId="12E2A7D2" w14:textId="77777777" w:rsidR="0042676D" w:rsidRPr="00D56580" w:rsidRDefault="0042676D" w:rsidP="0042676D">
      <w:pPr>
        <w:rPr>
          <w:rFonts w:asciiTheme="minorHAnsi" w:hAnsiTheme="minorHAnsi" w:cstheme="minorHAnsi"/>
          <w:sz w:val="22"/>
          <w:szCs w:val="22"/>
        </w:rPr>
      </w:pPr>
      <w:r w:rsidRPr="00D56580">
        <w:rPr>
          <w:rFonts w:asciiTheme="minorHAnsi" w:eastAsia="Times New Roman" w:hAnsiTheme="minorHAnsi" w:cstheme="minorHAnsi"/>
          <w:sz w:val="22"/>
          <w:szCs w:val="22"/>
        </w:rPr>
        <w:t>To provide appropriate primary health care through professional clinical nursing, including assessment, immediate care, referral and support, for both students and staff wh</w:t>
      </w:r>
      <w:r w:rsidR="00BA2ED4" w:rsidRPr="00D56580">
        <w:rPr>
          <w:rFonts w:asciiTheme="minorHAnsi" w:eastAsia="Times New Roman" w:hAnsiTheme="minorHAnsi" w:cstheme="minorHAnsi"/>
          <w:sz w:val="22"/>
          <w:szCs w:val="22"/>
        </w:rPr>
        <w:t>o come, or are referred to, the Health Centre.</w:t>
      </w:r>
    </w:p>
    <w:p w14:paraId="1C4CE4EE" w14:textId="77777777" w:rsidR="0042676D" w:rsidRPr="00D56580" w:rsidRDefault="0042676D" w:rsidP="0042676D">
      <w:pPr>
        <w:rPr>
          <w:rFonts w:asciiTheme="minorHAnsi" w:hAnsiTheme="minorHAnsi" w:cstheme="minorHAnsi"/>
          <w:sz w:val="22"/>
          <w:szCs w:val="22"/>
        </w:rPr>
      </w:pPr>
    </w:p>
    <w:p w14:paraId="4CF7366F" w14:textId="77777777" w:rsidR="00D30C82" w:rsidRPr="00D56580" w:rsidRDefault="00D30C82" w:rsidP="00D30C82">
      <w:pPr>
        <w:rPr>
          <w:rFonts w:asciiTheme="minorHAnsi" w:hAnsiTheme="minorHAnsi" w:cstheme="minorHAnsi"/>
          <w:b/>
          <w:sz w:val="22"/>
          <w:szCs w:val="22"/>
        </w:rPr>
      </w:pPr>
      <w:r w:rsidRPr="00D56580">
        <w:rPr>
          <w:rFonts w:asciiTheme="minorHAnsi" w:hAnsiTheme="minorHAnsi" w:cstheme="minorHAnsi"/>
          <w:b/>
          <w:sz w:val="22"/>
          <w:szCs w:val="22"/>
        </w:rPr>
        <w:t>Person Specifications:</w:t>
      </w:r>
    </w:p>
    <w:p w14:paraId="42F00E1A" w14:textId="77777777" w:rsidR="00D30C82" w:rsidRPr="00D56580" w:rsidRDefault="00D30C82" w:rsidP="00D30C82">
      <w:pPr>
        <w:rPr>
          <w:rFonts w:asciiTheme="minorHAnsi" w:eastAsia="Times New Roman" w:hAnsiTheme="minorHAnsi" w:cstheme="minorHAnsi"/>
          <w:noProof/>
          <w:sz w:val="22"/>
          <w:szCs w:val="22"/>
          <w:lang w:eastAsia="en-US"/>
        </w:rPr>
      </w:pPr>
      <w:r w:rsidRPr="00D56580">
        <w:rPr>
          <w:rFonts w:asciiTheme="minorHAnsi" w:hAnsiTheme="minorHAnsi" w:cstheme="minorHAnsi"/>
          <w:sz w:val="22"/>
          <w:szCs w:val="22"/>
        </w:rPr>
        <w:t>Experience/ Knowledge</w:t>
      </w:r>
    </w:p>
    <w:p w14:paraId="0E59C3C1" w14:textId="77777777" w:rsidR="00D30C82" w:rsidRPr="00D56580" w:rsidRDefault="00D30C82" w:rsidP="00D56580">
      <w:pPr>
        <w:numPr>
          <w:ilvl w:val="0"/>
          <w:numId w:val="23"/>
        </w:numPr>
        <w:tabs>
          <w:tab w:val="num" w:pos="720"/>
        </w:tabs>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Registered Nurse with current Practicing Certificate.</w:t>
      </w:r>
    </w:p>
    <w:p w14:paraId="24B78175" w14:textId="77777777" w:rsidR="00D30C82" w:rsidRPr="00D56580" w:rsidRDefault="00D30C82" w:rsidP="00D56580">
      <w:pPr>
        <w:numPr>
          <w:ilvl w:val="0"/>
          <w:numId w:val="23"/>
        </w:numPr>
        <w:tabs>
          <w:tab w:val="num" w:pos="720"/>
        </w:tabs>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Experience in, or Postgraduate study of related areas – Accident  and Emergency, Primary Health Care, Child/Adolescent Health.</w:t>
      </w:r>
    </w:p>
    <w:p w14:paraId="2EEE1DC7" w14:textId="77777777" w:rsidR="00D30C82" w:rsidRPr="00D56580" w:rsidRDefault="00D30C82" w:rsidP="00D56580">
      <w:pPr>
        <w:numPr>
          <w:ilvl w:val="0"/>
          <w:numId w:val="23"/>
        </w:numPr>
        <w:tabs>
          <w:tab w:val="num" w:pos="720"/>
        </w:tabs>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 xml:space="preserve">Evidence of level of clinical skills, competency and leadership as documented in Professional Portfolio.  </w:t>
      </w:r>
    </w:p>
    <w:p w14:paraId="7FF91E93" w14:textId="77777777" w:rsidR="00D30C82" w:rsidRPr="00D56580" w:rsidRDefault="00D30C82" w:rsidP="00D56580">
      <w:pPr>
        <w:numPr>
          <w:ilvl w:val="0"/>
          <w:numId w:val="23"/>
        </w:numPr>
        <w:tabs>
          <w:tab w:val="num" w:pos="720"/>
        </w:tabs>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Has a desire to or shows evidence of an ability to work effectively as a member of a multidisciplinary team.</w:t>
      </w:r>
    </w:p>
    <w:p w14:paraId="1316F1F4" w14:textId="77777777" w:rsidR="00D30C82" w:rsidRPr="00D56580" w:rsidRDefault="00D30C82" w:rsidP="00D56580">
      <w:pPr>
        <w:numPr>
          <w:ilvl w:val="0"/>
          <w:numId w:val="23"/>
        </w:numPr>
        <w:tabs>
          <w:tab w:val="num" w:pos="720"/>
        </w:tabs>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Demonstrates the ability to advance the delivery of reliable and relevant professional school health services to promote optimal health and learning outcomes of students.</w:t>
      </w:r>
    </w:p>
    <w:p w14:paraId="724CDD8D" w14:textId="77777777" w:rsidR="00D30C82" w:rsidRPr="00D56580" w:rsidRDefault="00D30C82" w:rsidP="00D56580">
      <w:pPr>
        <w:numPr>
          <w:ilvl w:val="0"/>
          <w:numId w:val="23"/>
        </w:numPr>
        <w:tabs>
          <w:tab w:val="num" w:pos="720"/>
        </w:tabs>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Demonstrates an interest and respect for working with young people.</w:t>
      </w:r>
    </w:p>
    <w:p w14:paraId="09DC681B" w14:textId="77777777" w:rsidR="00D30C82" w:rsidRPr="00D56580" w:rsidRDefault="00D30C82" w:rsidP="00D56580">
      <w:pPr>
        <w:numPr>
          <w:ilvl w:val="0"/>
          <w:numId w:val="23"/>
        </w:numPr>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Competence in computer skills</w:t>
      </w:r>
    </w:p>
    <w:p w14:paraId="67928D47" w14:textId="77777777" w:rsidR="00D30C82" w:rsidRPr="00D56580" w:rsidRDefault="00D30C82" w:rsidP="00D30C82">
      <w:pPr>
        <w:rPr>
          <w:rFonts w:asciiTheme="minorHAnsi" w:eastAsia="Times New Roman" w:hAnsiTheme="minorHAnsi" w:cstheme="minorHAnsi"/>
          <w:noProof/>
          <w:sz w:val="22"/>
          <w:szCs w:val="22"/>
          <w:lang w:eastAsia="en-US"/>
        </w:rPr>
      </w:pPr>
    </w:p>
    <w:p w14:paraId="7C42C2D8" w14:textId="77777777" w:rsidR="00D30C82" w:rsidRPr="00D56580" w:rsidRDefault="00D30C82" w:rsidP="00D30C82">
      <w:pPr>
        <w:tabs>
          <w:tab w:val="left" w:pos="5175"/>
        </w:tabs>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Personal Attributes</w:t>
      </w:r>
      <w:r w:rsidRPr="00D56580">
        <w:rPr>
          <w:rFonts w:asciiTheme="minorHAnsi" w:eastAsia="Times New Roman" w:hAnsiTheme="minorHAnsi" w:cstheme="minorHAnsi"/>
          <w:noProof/>
          <w:sz w:val="22"/>
          <w:szCs w:val="22"/>
          <w:lang w:eastAsia="en-US"/>
        </w:rPr>
        <w:tab/>
      </w:r>
    </w:p>
    <w:p w14:paraId="2839C172" w14:textId="77777777" w:rsidR="00D30C82" w:rsidRPr="00D56580" w:rsidRDefault="00D30C82" w:rsidP="00D56580">
      <w:pPr>
        <w:numPr>
          <w:ilvl w:val="0"/>
          <w:numId w:val="24"/>
        </w:numPr>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 xml:space="preserve">Excellent communication skills, both written and verbal. </w:t>
      </w:r>
    </w:p>
    <w:p w14:paraId="4ABEF852" w14:textId="77777777" w:rsidR="00D30C82" w:rsidRPr="00D56580" w:rsidRDefault="00D30C82" w:rsidP="00D56580">
      <w:pPr>
        <w:numPr>
          <w:ilvl w:val="0"/>
          <w:numId w:val="24"/>
        </w:numPr>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 xml:space="preserve">An autonomous practitioner with an ability to work well within a multidisciplinary team. </w:t>
      </w:r>
    </w:p>
    <w:p w14:paraId="1B494DB0" w14:textId="77777777" w:rsidR="00D30C82" w:rsidRPr="00D56580" w:rsidRDefault="00D30C82" w:rsidP="00D56580">
      <w:pPr>
        <w:numPr>
          <w:ilvl w:val="0"/>
          <w:numId w:val="24"/>
        </w:numPr>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Respects and practices in a culturally safe manner.</w:t>
      </w:r>
    </w:p>
    <w:p w14:paraId="663621FE" w14:textId="77777777" w:rsidR="00D30C82" w:rsidRPr="00D56580" w:rsidRDefault="00D30C82" w:rsidP="00D56580">
      <w:pPr>
        <w:numPr>
          <w:ilvl w:val="0"/>
          <w:numId w:val="24"/>
        </w:numPr>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The ability to provide quality service with adaptability and flexibility, with a commitment to on going professional development</w:t>
      </w:r>
    </w:p>
    <w:p w14:paraId="45C2EAEF" w14:textId="77777777" w:rsidR="00D30C82" w:rsidRPr="00D56580" w:rsidRDefault="00D30C82" w:rsidP="00D56580">
      <w:pPr>
        <w:numPr>
          <w:ilvl w:val="0"/>
          <w:numId w:val="24"/>
        </w:numPr>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Demonstrates a professional attitude at all times.</w:t>
      </w:r>
    </w:p>
    <w:p w14:paraId="61BBAE9C" w14:textId="77777777" w:rsidR="00D30C82" w:rsidRPr="00D56580" w:rsidRDefault="00D30C82" w:rsidP="00D56580">
      <w:pPr>
        <w:numPr>
          <w:ilvl w:val="0"/>
          <w:numId w:val="24"/>
        </w:numPr>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Strong organisational skills, including the ability to manage conflicting priorities.</w:t>
      </w:r>
    </w:p>
    <w:p w14:paraId="78268410" w14:textId="77777777" w:rsidR="00D30C82" w:rsidRPr="00D56580" w:rsidRDefault="00D30C82" w:rsidP="00D56580">
      <w:pPr>
        <w:numPr>
          <w:ilvl w:val="0"/>
          <w:numId w:val="24"/>
        </w:numPr>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Self-confidence when dealing with internal/external clients at all organisational levels.</w:t>
      </w:r>
    </w:p>
    <w:p w14:paraId="78A56181" w14:textId="77777777" w:rsidR="00D30C82" w:rsidRPr="00D56580" w:rsidRDefault="00D30C82" w:rsidP="00D56580">
      <w:pPr>
        <w:numPr>
          <w:ilvl w:val="0"/>
          <w:numId w:val="24"/>
        </w:numPr>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t>Understanding the importance of confidentiality and advocacy.</w:t>
      </w:r>
    </w:p>
    <w:p w14:paraId="7B9A9044" w14:textId="77777777" w:rsidR="00D30C82" w:rsidRPr="00D56580" w:rsidRDefault="00D30C82" w:rsidP="00D56580">
      <w:pPr>
        <w:numPr>
          <w:ilvl w:val="0"/>
          <w:numId w:val="24"/>
        </w:numPr>
        <w:ind w:left="426" w:hanging="284"/>
        <w:rPr>
          <w:rFonts w:asciiTheme="minorHAnsi" w:eastAsia="Times New Roman" w:hAnsiTheme="minorHAnsi" w:cstheme="minorHAnsi"/>
          <w:noProof/>
          <w:sz w:val="22"/>
          <w:szCs w:val="22"/>
          <w:lang w:eastAsia="en-US"/>
        </w:rPr>
      </w:pPr>
      <w:r w:rsidRPr="00D56580">
        <w:rPr>
          <w:rFonts w:asciiTheme="minorHAnsi" w:eastAsia="Times New Roman" w:hAnsiTheme="minorHAnsi" w:cstheme="minorHAnsi"/>
          <w:noProof/>
          <w:sz w:val="22"/>
          <w:szCs w:val="22"/>
          <w:lang w:eastAsia="en-US"/>
        </w:rPr>
        <w:lastRenderedPageBreak/>
        <w:t>Level of decision making ability and use of initiative.</w:t>
      </w:r>
    </w:p>
    <w:p w14:paraId="739D6B06" w14:textId="77777777" w:rsidR="00D30C82" w:rsidRPr="00D56580" w:rsidRDefault="00D30C82" w:rsidP="0042676D">
      <w:pPr>
        <w:rPr>
          <w:rFonts w:asciiTheme="minorHAnsi" w:hAnsiTheme="minorHAnsi" w:cstheme="minorHAnsi"/>
          <w:b/>
          <w:sz w:val="22"/>
          <w:szCs w:val="22"/>
        </w:rPr>
      </w:pPr>
    </w:p>
    <w:p w14:paraId="791FBBCA" w14:textId="77777777" w:rsidR="0042676D" w:rsidRPr="00D56580" w:rsidRDefault="0042676D" w:rsidP="0042676D">
      <w:pPr>
        <w:rPr>
          <w:rFonts w:asciiTheme="minorHAnsi" w:hAnsiTheme="minorHAnsi" w:cstheme="minorHAnsi"/>
          <w:b/>
          <w:sz w:val="22"/>
          <w:szCs w:val="22"/>
        </w:rPr>
      </w:pPr>
      <w:r w:rsidRPr="00D56580">
        <w:rPr>
          <w:rFonts w:asciiTheme="minorHAnsi" w:hAnsiTheme="minorHAnsi" w:cstheme="minorHAnsi"/>
          <w:b/>
          <w:sz w:val="22"/>
          <w:szCs w:val="22"/>
        </w:rPr>
        <w:t>Key Tasks:</w:t>
      </w:r>
    </w:p>
    <w:p w14:paraId="517422E7" w14:textId="77777777" w:rsidR="00295A62" w:rsidRPr="00D56580" w:rsidRDefault="00295A62" w:rsidP="0042676D">
      <w:pPr>
        <w:rPr>
          <w:rFonts w:asciiTheme="minorHAnsi" w:eastAsia="Times New Roman" w:hAnsiTheme="minorHAnsi" w:cstheme="minorHAnsi"/>
          <w:b/>
          <w:sz w:val="22"/>
          <w:szCs w:val="22"/>
        </w:rPr>
      </w:pPr>
      <w:r w:rsidRPr="00D56580">
        <w:rPr>
          <w:rFonts w:asciiTheme="minorHAnsi" w:hAnsiTheme="minorHAnsi" w:cstheme="minorHAnsi"/>
          <w:b/>
          <w:sz w:val="22"/>
          <w:szCs w:val="22"/>
        </w:rPr>
        <w:t>Provision of</w:t>
      </w:r>
      <w:r w:rsidR="0042676D" w:rsidRPr="00D56580">
        <w:rPr>
          <w:rFonts w:asciiTheme="minorHAnsi" w:hAnsiTheme="minorHAnsi" w:cstheme="minorHAnsi"/>
          <w:b/>
          <w:sz w:val="22"/>
          <w:szCs w:val="22"/>
        </w:rPr>
        <w:t xml:space="preserve"> </w:t>
      </w:r>
      <w:r w:rsidRPr="00D56580">
        <w:rPr>
          <w:rFonts w:asciiTheme="minorHAnsi" w:hAnsiTheme="minorHAnsi" w:cstheme="minorHAnsi"/>
          <w:b/>
          <w:sz w:val="22"/>
          <w:szCs w:val="22"/>
        </w:rPr>
        <w:t>A</w:t>
      </w:r>
      <w:r w:rsidR="0042676D" w:rsidRPr="00D56580">
        <w:rPr>
          <w:rFonts w:asciiTheme="minorHAnsi" w:hAnsiTheme="minorHAnsi" w:cstheme="minorHAnsi"/>
          <w:b/>
          <w:sz w:val="22"/>
          <w:szCs w:val="22"/>
        </w:rPr>
        <w:t xml:space="preserve">ppropriate </w:t>
      </w:r>
      <w:r w:rsidRPr="00D56580">
        <w:rPr>
          <w:rFonts w:asciiTheme="minorHAnsi" w:hAnsiTheme="minorHAnsi" w:cstheme="minorHAnsi"/>
          <w:b/>
          <w:sz w:val="22"/>
          <w:szCs w:val="22"/>
        </w:rPr>
        <w:t>P</w:t>
      </w:r>
      <w:r w:rsidR="0042676D" w:rsidRPr="00D56580">
        <w:rPr>
          <w:rFonts w:asciiTheme="minorHAnsi" w:hAnsiTheme="minorHAnsi" w:cstheme="minorHAnsi"/>
          <w:b/>
          <w:sz w:val="22"/>
          <w:szCs w:val="22"/>
        </w:rPr>
        <w:t xml:space="preserve">rimary </w:t>
      </w:r>
      <w:r w:rsidRPr="00D56580">
        <w:rPr>
          <w:rFonts w:asciiTheme="minorHAnsi" w:hAnsiTheme="minorHAnsi" w:cstheme="minorHAnsi"/>
          <w:b/>
          <w:sz w:val="22"/>
          <w:szCs w:val="22"/>
        </w:rPr>
        <w:t>H</w:t>
      </w:r>
      <w:r w:rsidR="0042676D" w:rsidRPr="00D56580">
        <w:rPr>
          <w:rFonts w:asciiTheme="minorHAnsi" w:hAnsiTheme="minorHAnsi" w:cstheme="minorHAnsi"/>
          <w:b/>
          <w:sz w:val="22"/>
          <w:szCs w:val="22"/>
        </w:rPr>
        <w:t xml:space="preserve">ealth </w:t>
      </w:r>
      <w:r w:rsidRPr="00D56580">
        <w:rPr>
          <w:rFonts w:asciiTheme="minorHAnsi" w:hAnsiTheme="minorHAnsi" w:cstheme="minorHAnsi"/>
          <w:b/>
          <w:sz w:val="22"/>
          <w:szCs w:val="22"/>
        </w:rPr>
        <w:t>C</w:t>
      </w:r>
      <w:r w:rsidR="0042676D" w:rsidRPr="00D56580">
        <w:rPr>
          <w:rFonts w:asciiTheme="minorHAnsi" w:hAnsiTheme="minorHAnsi" w:cstheme="minorHAnsi"/>
          <w:b/>
          <w:sz w:val="22"/>
          <w:szCs w:val="22"/>
        </w:rPr>
        <w:t>are</w:t>
      </w:r>
      <w:r w:rsidR="0042676D" w:rsidRPr="00D56580">
        <w:rPr>
          <w:rFonts w:asciiTheme="minorHAnsi" w:eastAsia="Times New Roman" w:hAnsiTheme="minorHAnsi" w:cstheme="minorHAnsi"/>
          <w:b/>
          <w:sz w:val="22"/>
          <w:szCs w:val="22"/>
        </w:rPr>
        <w:t xml:space="preserve"> </w:t>
      </w:r>
    </w:p>
    <w:p w14:paraId="6F6BCEC2" w14:textId="77777777" w:rsidR="0042676D" w:rsidRPr="00D56580" w:rsidRDefault="00295A62" w:rsidP="00295A62">
      <w:pPr>
        <w:pStyle w:val="ListParagraph"/>
        <w:numPr>
          <w:ilvl w:val="0"/>
          <w:numId w:val="9"/>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E</w:t>
      </w:r>
      <w:r w:rsidR="0042676D" w:rsidRPr="00D56580">
        <w:rPr>
          <w:rFonts w:asciiTheme="minorHAnsi" w:eastAsia="Times New Roman" w:hAnsiTheme="minorHAnsi" w:cstheme="minorHAnsi"/>
          <w:sz w:val="22"/>
          <w:szCs w:val="22"/>
        </w:rPr>
        <w:t xml:space="preserve">ducate students and staff regarding health issues, life choices, skills, and self-responsibility. Have health education material available on a variety of subjects that are relevant to the student/staff. </w:t>
      </w:r>
    </w:p>
    <w:p w14:paraId="15E7D653" w14:textId="77777777" w:rsidR="0042676D" w:rsidRPr="00D56580" w:rsidRDefault="00295A62" w:rsidP="00295A62">
      <w:pPr>
        <w:pStyle w:val="ListParagraph"/>
        <w:numPr>
          <w:ilvl w:val="0"/>
          <w:numId w:val="9"/>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P</w:t>
      </w:r>
      <w:r w:rsidR="0042676D" w:rsidRPr="00D56580">
        <w:rPr>
          <w:rFonts w:asciiTheme="minorHAnsi" w:eastAsia="Times New Roman" w:hAnsiTheme="minorHAnsi" w:cstheme="minorHAnsi"/>
          <w:sz w:val="22"/>
          <w:szCs w:val="22"/>
        </w:rPr>
        <w:t>rovide appropriate emergency first aid to the above with suitable referral and follow up. Where professional judgment indicates that a student should return home, caregivers, as indicated</w:t>
      </w:r>
      <w:r w:rsidR="0042676D" w:rsidRPr="00D56580">
        <w:rPr>
          <w:rFonts w:asciiTheme="minorHAnsi" w:eastAsia="Times New Roman" w:hAnsiTheme="minorHAnsi" w:cstheme="minorHAnsi"/>
          <w:b/>
          <w:sz w:val="22"/>
          <w:szCs w:val="22"/>
        </w:rPr>
        <w:t xml:space="preserve"> </w:t>
      </w:r>
      <w:r w:rsidR="0042676D" w:rsidRPr="00D56580">
        <w:rPr>
          <w:rFonts w:asciiTheme="minorHAnsi" w:eastAsia="Times New Roman" w:hAnsiTheme="minorHAnsi" w:cstheme="minorHAnsi"/>
          <w:sz w:val="22"/>
          <w:szCs w:val="22"/>
        </w:rPr>
        <w:t xml:space="preserve"> in KAMAR, will be contacted to arrange for pick up and the student will remain in the </w:t>
      </w:r>
      <w:r w:rsidR="00BA2ED4" w:rsidRPr="00D56580">
        <w:rPr>
          <w:rFonts w:asciiTheme="minorHAnsi" w:eastAsia="Times New Roman" w:hAnsiTheme="minorHAnsi" w:cstheme="minorHAnsi"/>
          <w:sz w:val="22"/>
          <w:szCs w:val="22"/>
        </w:rPr>
        <w:t>Health Centre</w:t>
      </w:r>
      <w:r w:rsidR="0042676D" w:rsidRPr="00D56580">
        <w:rPr>
          <w:rFonts w:asciiTheme="minorHAnsi" w:eastAsia="Times New Roman" w:hAnsiTheme="minorHAnsi" w:cstheme="minorHAnsi"/>
          <w:sz w:val="22"/>
          <w:szCs w:val="22"/>
        </w:rPr>
        <w:t xml:space="preserve"> till caregivers arrive. </w:t>
      </w:r>
    </w:p>
    <w:p w14:paraId="7A15ECB7" w14:textId="77777777" w:rsidR="00306D44" w:rsidRPr="00D56580" w:rsidRDefault="00295A62" w:rsidP="00295A62">
      <w:pPr>
        <w:pStyle w:val="ListParagraph"/>
        <w:numPr>
          <w:ilvl w:val="0"/>
          <w:numId w:val="9"/>
        </w:numPr>
        <w:rPr>
          <w:rFonts w:asciiTheme="minorHAnsi" w:eastAsia="Times New Roman" w:hAnsiTheme="minorHAnsi" w:cstheme="minorHAnsi"/>
          <w:sz w:val="22"/>
          <w:szCs w:val="22"/>
        </w:rPr>
      </w:pPr>
      <w:r w:rsidRPr="00D56580">
        <w:rPr>
          <w:rFonts w:asciiTheme="minorHAnsi" w:hAnsiTheme="minorHAnsi" w:cstheme="minorHAnsi"/>
          <w:sz w:val="22"/>
          <w:szCs w:val="22"/>
        </w:rPr>
        <w:t>M</w:t>
      </w:r>
      <w:r w:rsidR="0042676D" w:rsidRPr="00D56580">
        <w:rPr>
          <w:rFonts w:asciiTheme="minorHAnsi" w:hAnsiTheme="minorHAnsi" w:cstheme="minorHAnsi"/>
          <w:sz w:val="22"/>
          <w:szCs w:val="22"/>
        </w:rPr>
        <w:t>aintain appropriate supplies of first aid material, including first aid kits for school trips and those areas that are high risk in the school.  Keep emergency equipment up to date,  e.g., Oxygen, epi</w:t>
      </w:r>
      <w:r w:rsidR="00BA2ED4" w:rsidRPr="00D56580">
        <w:rPr>
          <w:rFonts w:asciiTheme="minorHAnsi" w:hAnsiTheme="minorHAnsi" w:cstheme="minorHAnsi"/>
          <w:sz w:val="22"/>
          <w:szCs w:val="22"/>
        </w:rPr>
        <w:t xml:space="preserve"> </w:t>
      </w:r>
      <w:r w:rsidR="0042676D" w:rsidRPr="00D56580">
        <w:rPr>
          <w:rFonts w:asciiTheme="minorHAnsi" w:hAnsiTheme="minorHAnsi" w:cstheme="minorHAnsi"/>
          <w:sz w:val="22"/>
          <w:szCs w:val="22"/>
        </w:rPr>
        <w:t xml:space="preserve">pens </w:t>
      </w:r>
    </w:p>
    <w:p w14:paraId="36271C05" w14:textId="77777777" w:rsidR="0042676D" w:rsidRPr="00D56580" w:rsidRDefault="00295A62" w:rsidP="00295A62">
      <w:pPr>
        <w:pStyle w:val="ListParagraph"/>
        <w:numPr>
          <w:ilvl w:val="0"/>
          <w:numId w:val="9"/>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E</w:t>
      </w:r>
      <w:r w:rsidR="0042676D" w:rsidRPr="00D56580">
        <w:rPr>
          <w:rFonts w:asciiTheme="minorHAnsi" w:eastAsia="Times New Roman" w:hAnsiTheme="minorHAnsi" w:cstheme="minorHAnsi"/>
          <w:sz w:val="22"/>
          <w:szCs w:val="22"/>
        </w:rPr>
        <w:t xml:space="preserve">nsure the </w:t>
      </w:r>
      <w:r w:rsidR="00BA2ED4" w:rsidRPr="00D56580">
        <w:rPr>
          <w:rFonts w:asciiTheme="minorHAnsi" w:eastAsia="Times New Roman" w:hAnsiTheme="minorHAnsi" w:cstheme="minorHAnsi"/>
          <w:sz w:val="22"/>
          <w:szCs w:val="22"/>
        </w:rPr>
        <w:t xml:space="preserve">Health </w:t>
      </w:r>
      <w:r w:rsidR="0042676D" w:rsidRPr="00D56580">
        <w:rPr>
          <w:rFonts w:asciiTheme="minorHAnsi" w:eastAsia="Times New Roman" w:hAnsiTheme="minorHAnsi" w:cstheme="minorHAnsi"/>
          <w:sz w:val="22"/>
          <w:szCs w:val="22"/>
        </w:rPr>
        <w:t>Centre is adequately stocked with first aid equipment</w:t>
      </w:r>
      <w:r w:rsidR="0042676D" w:rsidRPr="00D56580">
        <w:rPr>
          <w:rFonts w:asciiTheme="minorHAnsi" w:eastAsia="Times New Roman" w:hAnsiTheme="minorHAnsi" w:cstheme="minorHAnsi"/>
          <w:b/>
          <w:sz w:val="22"/>
          <w:szCs w:val="22"/>
        </w:rPr>
        <w:t xml:space="preserve"> </w:t>
      </w:r>
      <w:r w:rsidR="0042676D" w:rsidRPr="00D56580">
        <w:rPr>
          <w:rFonts w:asciiTheme="minorHAnsi" w:eastAsia="Times New Roman" w:hAnsiTheme="minorHAnsi" w:cstheme="minorHAnsi"/>
          <w:sz w:val="22"/>
          <w:szCs w:val="22"/>
        </w:rPr>
        <w:t xml:space="preserve">to meet the needs of students and staff. </w:t>
      </w:r>
    </w:p>
    <w:p w14:paraId="156AC941" w14:textId="77777777" w:rsidR="0042676D" w:rsidRPr="00D56580" w:rsidRDefault="00295A62" w:rsidP="00295A62">
      <w:pPr>
        <w:pStyle w:val="ListParagraph"/>
        <w:numPr>
          <w:ilvl w:val="0"/>
          <w:numId w:val="9"/>
        </w:numPr>
        <w:rPr>
          <w:rFonts w:asciiTheme="minorHAnsi" w:eastAsia="Times New Roman" w:hAnsiTheme="minorHAnsi" w:cstheme="minorHAnsi"/>
          <w:b/>
          <w:sz w:val="22"/>
          <w:szCs w:val="22"/>
        </w:rPr>
      </w:pPr>
      <w:r w:rsidRPr="00D56580">
        <w:rPr>
          <w:rFonts w:asciiTheme="minorHAnsi" w:eastAsia="Times New Roman" w:hAnsiTheme="minorHAnsi" w:cstheme="minorHAnsi"/>
          <w:sz w:val="22"/>
          <w:szCs w:val="22"/>
        </w:rPr>
        <w:t>L</w:t>
      </w:r>
      <w:r w:rsidR="0042676D" w:rsidRPr="00D56580">
        <w:rPr>
          <w:rFonts w:asciiTheme="minorHAnsi" w:eastAsia="Times New Roman" w:hAnsiTheme="minorHAnsi" w:cstheme="minorHAnsi"/>
          <w:sz w:val="22"/>
          <w:szCs w:val="22"/>
        </w:rPr>
        <w:t>abel and appropriately store students’ medication that is documented and accepted by the school for administration for the student while they are at school.</w:t>
      </w:r>
    </w:p>
    <w:p w14:paraId="3CB7897F" w14:textId="77777777" w:rsidR="0042676D" w:rsidRPr="00D56580" w:rsidRDefault="0042676D" w:rsidP="00295A62">
      <w:pPr>
        <w:pStyle w:val="ListParagraph"/>
        <w:numPr>
          <w:ilvl w:val="0"/>
          <w:numId w:val="9"/>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 xml:space="preserve">Ensure that the </w:t>
      </w:r>
      <w:r w:rsidR="00BA2ED4" w:rsidRPr="00D56580">
        <w:rPr>
          <w:rFonts w:asciiTheme="minorHAnsi" w:eastAsia="Times New Roman" w:hAnsiTheme="minorHAnsi" w:cstheme="minorHAnsi"/>
          <w:sz w:val="22"/>
          <w:szCs w:val="22"/>
        </w:rPr>
        <w:t>Health</w:t>
      </w:r>
      <w:r w:rsidRPr="00D56580">
        <w:rPr>
          <w:rFonts w:asciiTheme="minorHAnsi" w:eastAsia="Times New Roman" w:hAnsiTheme="minorHAnsi" w:cstheme="minorHAnsi"/>
          <w:sz w:val="22"/>
          <w:szCs w:val="22"/>
        </w:rPr>
        <w:t xml:space="preserve"> Centre is clean – including beds, equipment</w:t>
      </w:r>
      <w:r w:rsidR="00295A62" w:rsidRPr="00D56580">
        <w:rPr>
          <w:rFonts w:asciiTheme="minorHAnsi" w:eastAsia="Times New Roman" w:hAnsiTheme="minorHAnsi" w:cstheme="minorHAnsi"/>
          <w:sz w:val="22"/>
          <w:szCs w:val="22"/>
        </w:rPr>
        <w:t xml:space="preserve"> etc.</w:t>
      </w:r>
    </w:p>
    <w:p w14:paraId="6822A088" w14:textId="77777777" w:rsidR="0042676D" w:rsidRPr="00D56580" w:rsidRDefault="0042676D" w:rsidP="00295A62">
      <w:pPr>
        <w:pStyle w:val="ListParagraph"/>
        <w:numPr>
          <w:ilvl w:val="0"/>
          <w:numId w:val="9"/>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Ensure that there is an appropriate number of first aiders on staff in the school and for school trips and activities</w:t>
      </w:r>
      <w:r w:rsidR="006E0E16" w:rsidRPr="00D56580">
        <w:rPr>
          <w:rFonts w:asciiTheme="minorHAnsi" w:eastAsia="Times New Roman" w:hAnsiTheme="minorHAnsi" w:cstheme="minorHAnsi"/>
          <w:sz w:val="22"/>
          <w:szCs w:val="22"/>
        </w:rPr>
        <w:t>.</w:t>
      </w:r>
    </w:p>
    <w:p w14:paraId="1375619E" w14:textId="77777777" w:rsidR="0042676D" w:rsidRPr="00D56580" w:rsidRDefault="0042676D" w:rsidP="0042676D">
      <w:pPr>
        <w:rPr>
          <w:rFonts w:asciiTheme="minorHAnsi" w:hAnsiTheme="minorHAnsi" w:cstheme="minorHAnsi"/>
          <w:sz w:val="22"/>
          <w:szCs w:val="22"/>
        </w:rPr>
      </w:pPr>
    </w:p>
    <w:p w14:paraId="192EA692" w14:textId="77777777" w:rsidR="00295A62" w:rsidRPr="00D56580" w:rsidRDefault="0042676D" w:rsidP="0042676D">
      <w:pPr>
        <w:rPr>
          <w:rFonts w:asciiTheme="minorHAnsi" w:hAnsiTheme="minorHAnsi" w:cstheme="minorHAnsi"/>
          <w:b/>
          <w:sz w:val="22"/>
          <w:szCs w:val="22"/>
        </w:rPr>
      </w:pPr>
      <w:r w:rsidRPr="00D56580">
        <w:rPr>
          <w:rFonts w:asciiTheme="minorHAnsi" w:hAnsiTheme="minorHAnsi" w:cstheme="minorHAnsi"/>
          <w:b/>
          <w:sz w:val="22"/>
          <w:szCs w:val="22"/>
        </w:rPr>
        <w:t>In</w:t>
      </w:r>
      <w:r w:rsidR="00295A62" w:rsidRPr="00D56580">
        <w:rPr>
          <w:rFonts w:asciiTheme="minorHAnsi" w:hAnsiTheme="minorHAnsi" w:cstheme="minorHAnsi"/>
          <w:b/>
          <w:sz w:val="22"/>
          <w:szCs w:val="22"/>
        </w:rPr>
        <w:t>-S</w:t>
      </w:r>
      <w:r w:rsidRPr="00D56580">
        <w:rPr>
          <w:rFonts w:asciiTheme="minorHAnsi" w:hAnsiTheme="minorHAnsi" w:cstheme="minorHAnsi"/>
          <w:b/>
          <w:sz w:val="22"/>
          <w:szCs w:val="22"/>
        </w:rPr>
        <w:t xml:space="preserve">chool </w:t>
      </w:r>
      <w:r w:rsidR="00295A62" w:rsidRPr="00D56580">
        <w:rPr>
          <w:rFonts w:asciiTheme="minorHAnsi" w:hAnsiTheme="minorHAnsi" w:cstheme="minorHAnsi"/>
          <w:b/>
          <w:sz w:val="22"/>
          <w:szCs w:val="22"/>
        </w:rPr>
        <w:t>C</w:t>
      </w:r>
      <w:r w:rsidRPr="00D56580">
        <w:rPr>
          <w:rFonts w:asciiTheme="minorHAnsi" w:hAnsiTheme="minorHAnsi" w:cstheme="minorHAnsi"/>
          <w:b/>
          <w:sz w:val="22"/>
          <w:szCs w:val="22"/>
        </w:rPr>
        <w:t xml:space="preserve">onsultation and </w:t>
      </w:r>
      <w:r w:rsidR="00295A62" w:rsidRPr="00D56580">
        <w:rPr>
          <w:rFonts w:asciiTheme="minorHAnsi" w:hAnsiTheme="minorHAnsi" w:cstheme="minorHAnsi"/>
          <w:b/>
          <w:sz w:val="22"/>
          <w:szCs w:val="22"/>
        </w:rPr>
        <w:t>N</w:t>
      </w:r>
      <w:r w:rsidRPr="00D56580">
        <w:rPr>
          <w:rFonts w:asciiTheme="minorHAnsi" w:hAnsiTheme="minorHAnsi" w:cstheme="minorHAnsi"/>
          <w:b/>
          <w:sz w:val="22"/>
          <w:szCs w:val="22"/>
        </w:rPr>
        <w:t xml:space="preserve">etworking </w:t>
      </w:r>
    </w:p>
    <w:p w14:paraId="2DB8DD0C" w14:textId="220C64E7" w:rsidR="0042676D" w:rsidRPr="00D56580" w:rsidRDefault="00295A62" w:rsidP="00295A62">
      <w:pPr>
        <w:pStyle w:val="ListParagraph"/>
        <w:numPr>
          <w:ilvl w:val="0"/>
          <w:numId w:val="10"/>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B</w:t>
      </w:r>
      <w:r w:rsidR="0042676D" w:rsidRPr="00D56580">
        <w:rPr>
          <w:rFonts w:asciiTheme="minorHAnsi" w:eastAsia="Times New Roman" w:hAnsiTheme="minorHAnsi" w:cstheme="minorHAnsi"/>
          <w:sz w:val="22"/>
          <w:szCs w:val="22"/>
        </w:rPr>
        <w:t xml:space="preserve">e an active member of the </w:t>
      </w:r>
      <w:r w:rsidR="004F2A40" w:rsidRPr="000E7503">
        <w:rPr>
          <w:rFonts w:asciiTheme="minorHAnsi" w:eastAsia="Times New Roman" w:hAnsiTheme="minorHAnsi" w:cstheme="minorHAnsi"/>
          <w:sz w:val="22"/>
          <w:szCs w:val="22"/>
        </w:rPr>
        <w:t>school pastoral care team</w:t>
      </w:r>
      <w:r w:rsidR="004F2A40">
        <w:rPr>
          <w:rFonts w:asciiTheme="minorHAnsi" w:eastAsia="Times New Roman" w:hAnsiTheme="minorHAnsi" w:cstheme="minorHAnsi"/>
          <w:sz w:val="22"/>
          <w:szCs w:val="22"/>
        </w:rPr>
        <w:t>,</w:t>
      </w:r>
      <w:r w:rsidR="0042676D" w:rsidRPr="00D56580">
        <w:rPr>
          <w:rFonts w:asciiTheme="minorHAnsi" w:eastAsia="Times New Roman" w:hAnsiTheme="minorHAnsi" w:cstheme="minorHAnsi"/>
          <w:sz w:val="22"/>
          <w:szCs w:val="22"/>
        </w:rPr>
        <w:t xml:space="preserve"> providing input and referral where appropriate. Attend meetings as </w:t>
      </w:r>
      <w:r w:rsidR="00D20AF7">
        <w:rPr>
          <w:rFonts w:asciiTheme="minorHAnsi" w:eastAsia="Times New Roman" w:hAnsiTheme="minorHAnsi" w:cstheme="minorHAnsi"/>
          <w:sz w:val="22"/>
          <w:szCs w:val="22"/>
        </w:rPr>
        <w:t>appropriate</w:t>
      </w:r>
      <w:r w:rsidR="0042676D" w:rsidRPr="00D56580">
        <w:rPr>
          <w:rFonts w:asciiTheme="minorHAnsi" w:eastAsia="Times New Roman" w:hAnsiTheme="minorHAnsi" w:cstheme="minorHAnsi"/>
          <w:sz w:val="22"/>
          <w:szCs w:val="22"/>
        </w:rPr>
        <w:t xml:space="preserve"> </w:t>
      </w:r>
    </w:p>
    <w:p w14:paraId="2804DD11" w14:textId="77777777" w:rsidR="0042676D" w:rsidRPr="00D56580" w:rsidRDefault="00295A62" w:rsidP="00295A62">
      <w:pPr>
        <w:pStyle w:val="ListParagraph"/>
        <w:numPr>
          <w:ilvl w:val="0"/>
          <w:numId w:val="10"/>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E</w:t>
      </w:r>
      <w:r w:rsidR="0042676D" w:rsidRPr="00D56580">
        <w:rPr>
          <w:rFonts w:asciiTheme="minorHAnsi" w:eastAsia="Times New Roman" w:hAnsiTheme="minorHAnsi" w:cstheme="minorHAnsi"/>
          <w:sz w:val="22"/>
          <w:szCs w:val="22"/>
        </w:rPr>
        <w:t xml:space="preserve">nsure other staff members are aware of relevant health issues of students, by red flagging these students </w:t>
      </w:r>
      <w:r w:rsidR="006E0E16" w:rsidRPr="00D56580">
        <w:rPr>
          <w:rFonts w:asciiTheme="minorHAnsi" w:eastAsia="Times New Roman" w:hAnsiTheme="minorHAnsi" w:cstheme="minorHAnsi"/>
          <w:sz w:val="22"/>
          <w:szCs w:val="22"/>
        </w:rPr>
        <w:t xml:space="preserve">in KAMAR </w:t>
      </w:r>
      <w:r w:rsidR="0042676D" w:rsidRPr="00D56580">
        <w:rPr>
          <w:rFonts w:asciiTheme="minorHAnsi" w:eastAsia="Times New Roman" w:hAnsiTheme="minorHAnsi" w:cstheme="minorHAnsi"/>
          <w:sz w:val="22"/>
          <w:szCs w:val="22"/>
        </w:rPr>
        <w:t>and keeping the health notes (which the staff have access to) up to date</w:t>
      </w:r>
      <w:r w:rsidRPr="00D56580">
        <w:rPr>
          <w:rFonts w:asciiTheme="minorHAnsi" w:eastAsia="Times New Roman" w:hAnsiTheme="minorHAnsi" w:cstheme="minorHAnsi"/>
          <w:sz w:val="22"/>
          <w:szCs w:val="22"/>
        </w:rPr>
        <w:t>.</w:t>
      </w:r>
    </w:p>
    <w:p w14:paraId="5DA1A87F" w14:textId="77777777" w:rsidR="00A95F31" w:rsidRPr="00D56580" w:rsidRDefault="00295A62" w:rsidP="00D56580">
      <w:pPr>
        <w:pStyle w:val="ListParagraph"/>
        <w:numPr>
          <w:ilvl w:val="0"/>
          <w:numId w:val="10"/>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K</w:t>
      </w:r>
      <w:r w:rsidR="0042676D" w:rsidRPr="00D56580">
        <w:rPr>
          <w:rFonts w:asciiTheme="minorHAnsi" w:eastAsia="Times New Roman" w:hAnsiTheme="minorHAnsi" w:cstheme="minorHAnsi"/>
          <w:sz w:val="22"/>
          <w:szCs w:val="22"/>
        </w:rPr>
        <w:t xml:space="preserve">eep the attendance record of students who have been in the </w:t>
      </w:r>
      <w:r w:rsidR="00BA2ED4" w:rsidRPr="00D56580">
        <w:rPr>
          <w:rFonts w:asciiTheme="minorHAnsi" w:eastAsia="Times New Roman" w:hAnsiTheme="minorHAnsi" w:cstheme="minorHAnsi"/>
          <w:sz w:val="22"/>
          <w:szCs w:val="22"/>
        </w:rPr>
        <w:t>health centre</w:t>
      </w:r>
      <w:r w:rsidR="0042676D" w:rsidRPr="00D56580">
        <w:rPr>
          <w:rFonts w:asciiTheme="minorHAnsi" w:eastAsia="Times New Roman" w:hAnsiTheme="minorHAnsi" w:cstheme="minorHAnsi"/>
          <w:sz w:val="22"/>
          <w:szCs w:val="22"/>
        </w:rPr>
        <w:t xml:space="preserve"> for a whole period</w:t>
      </w:r>
      <w:r w:rsidR="006E0E16" w:rsidRPr="00D56580">
        <w:rPr>
          <w:rFonts w:asciiTheme="minorHAnsi" w:eastAsia="Times New Roman" w:hAnsiTheme="minorHAnsi" w:cstheme="minorHAnsi"/>
          <w:sz w:val="22"/>
          <w:szCs w:val="22"/>
        </w:rPr>
        <w:t>,</w:t>
      </w:r>
      <w:r w:rsidR="0042676D" w:rsidRPr="00D56580">
        <w:rPr>
          <w:rFonts w:asciiTheme="minorHAnsi" w:eastAsia="Times New Roman" w:hAnsiTheme="minorHAnsi" w:cstheme="minorHAnsi"/>
          <w:sz w:val="22"/>
          <w:szCs w:val="22"/>
        </w:rPr>
        <w:t xml:space="preserve"> or more, up to date. </w:t>
      </w:r>
    </w:p>
    <w:p w14:paraId="1DC9E961" w14:textId="77777777" w:rsidR="0042676D" w:rsidRPr="00D56580" w:rsidRDefault="00D56580" w:rsidP="00295A62">
      <w:pPr>
        <w:pStyle w:val="ListParagraph"/>
        <w:numPr>
          <w:ilvl w:val="0"/>
          <w:numId w:val="10"/>
        </w:numPr>
        <w:rPr>
          <w:rFonts w:asciiTheme="minorHAnsi" w:eastAsia="Times New Roman" w:hAnsiTheme="minorHAnsi" w:cstheme="minorHAnsi"/>
          <w:sz w:val="22"/>
          <w:szCs w:val="22"/>
        </w:rPr>
      </w:pPr>
      <w:r>
        <w:rPr>
          <w:rFonts w:asciiTheme="minorHAnsi" w:eastAsia="Times New Roman" w:hAnsiTheme="minorHAnsi" w:cstheme="minorHAnsi"/>
          <w:sz w:val="22"/>
          <w:szCs w:val="22"/>
        </w:rPr>
        <w:t>Communicate with Deans and Senior Leadership Team</w:t>
      </w:r>
      <w:r w:rsidR="0042676D" w:rsidRPr="00D56580">
        <w:rPr>
          <w:rFonts w:asciiTheme="minorHAnsi" w:eastAsia="Times New Roman" w:hAnsiTheme="minorHAnsi" w:cstheme="minorHAnsi"/>
          <w:sz w:val="22"/>
          <w:szCs w:val="22"/>
        </w:rPr>
        <w:t xml:space="preserve"> and other staff </w:t>
      </w:r>
      <w:r w:rsidR="006E0E16" w:rsidRPr="00D56580">
        <w:rPr>
          <w:rFonts w:asciiTheme="minorHAnsi" w:eastAsia="Times New Roman" w:hAnsiTheme="minorHAnsi" w:cstheme="minorHAnsi"/>
          <w:sz w:val="22"/>
          <w:szCs w:val="22"/>
        </w:rPr>
        <w:t>in instances where information regarding discipline issues is disclosed by students</w:t>
      </w:r>
      <w:r w:rsidR="0042676D" w:rsidRPr="00D56580">
        <w:rPr>
          <w:rFonts w:asciiTheme="minorHAnsi" w:eastAsia="Times New Roman" w:hAnsiTheme="minorHAnsi" w:cstheme="minorHAnsi"/>
          <w:sz w:val="22"/>
          <w:szCs w:val="22"/>
        </w:rPr>
        <w:t xml:space="preserve"> </w:t>
      </w:r>
    </w:p>
    <w:p w14:paraId="660AEE86" w14:textId="77777777" w:rsidR="00306D44" w:rsidRPr="00D56580" w:rsidRDefault="0042676D" w:rsidP="00295A62">
      <w:pPr>
        <w:pStyle w:val="ListParagraph"/>
        <w:numPr>
          <w:ilvl w:val="0"/>
          <w:numId w:val="10"/>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 xml:space="preserve">In all cases of suspected sexual, physical or emotional abuse, refer details to guidance team </w:t>
      </w:r>
      <w:r w:rsidR="006E0E16" w:rsidRPr="00D56580">
        <w:rPr>
          <w:rFonts w:asciiTheme="minorHAnsi" w:eastAsia="Times New Roman" w:hAnsiTheme="minorHAnsi" w:cstheme="minorHAnsi"/>
          <w:sz w:val="22"/>
          <w:szCs w:val="22"/>
        </w:rPr>
        <w:t>immediately</w:t>
      </w:r>
    </w:p>
    <w:p w14:paraId="4C6D850A" w14:textId="77777777" w:rsidR="0042676D" w:rsidRPr="00D56580" w:rsidRDefault="0042676D" w:rsidP="00295A62">
      <w:pPr>
        <w:pStyle w:val="ListParagraph"/>
        <w:numPr>
          <w:ilvl w:val="0"/>
          <w:numId w:val="10"/>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 xml:space="preserve">Distribute appropriate information to staff and students in support of community and national initiatives in the event of a health crisis. </w:t>
      </w:r>
    </w:p>
    <w:p w14:paraId="20959BDD" w14:textId="77777777" w:rsidR="0042676D" w:rsidRPr="00D56580" w:rsidRDefault="0042676D" w:rsidP="00B42B76">
      <w:pPr>
        <w:pStyle w:val="ListParagraph"/>
        <w:numPr>
          <w:ilvl w:val="0"/>
          <w:numId w:val="10"/>
        </w:numPr>
        <w:rPr>
          <w:rFonts w:asciiTheme="minorHAnsi" w:hAnsiTheme="minorHAnsi" w:cstheme="minorHAnsi"/>
          <w:sz w:val="22"/>
          <w:szCs w:val="22"/>
        </w:rPr>
      </w:pPr>
      <w:r w:rsidRPr="00D56580">
        <w:rPr>
          <w:rFonts w:asciiTheme="minorHAnsi" w:eastAsia="Times New Roman" w:hAnsiTheme="minorHAnsi" w:cstheme="minorHAnsi"/>
          <w:sz w:val="22"/>
          <w:szCs w:val="22"/>
        </w:rPr>
        <w:t xml:space="preserve">Be available to support school health </w:t>
      </w:r>
      <w:r w:rsidR="00295A62" w:rsidRPr="00D56580">
        <w:rPr>
          <w:rFonts w:asciiTheme="minorHAnsi" w:eastAsia="Times New Roman" w:hAnsiTheme="minorHAnsi" w:cstheme="minorHAnsi"/>
          <w:sz w:val="22"/>
          <w:szCs w:val="22"/>
        </w:rPr>
        <w:t xml:space="preserve">education </w:t>
      </w:r>
      <w:r w:rsidRPr="00D56580">
        <w:rPr>
          <w:rFonts w:asciiTheme="minorHAnsi" w:eastAsia="Times New Roman" w:hAnsiTheme="minorHAnsi" w:cstheme="minorHAnsi"/>
          <w:sz w:val="22"/>
          <w:szCs w:val="22"/>
        </w:rPr>
        <w:t xml:space="preserve">programme and HOD for Health </w:t>
      </w:r>
    </w:p>
    <w:p w14:paraId="26892ED9" w14:textId="77777777" w:rsidR="00327511" w:rsidRPr="00D56580" w:rsidRDefault="00327511" w:rsidP="00327511">
      <w:pPr>
        <w:pStyle w:val="ListParagraph"/>
        <w:ind w:left="360"/>
        <w:rPr>
          <w:rFonts w:asciiTheme="minorHAnsi" w:hAnsiTheme="minorHAnsi" w:cstheme="minorHAnsi"/>
          <w:sz w:val="22"/>
          <w:szCs w:val="22"/>
        </w:rPr>
      </w:pPr>
    </w:p>
    <w:p w14:paraId="77D71232" w14:textId="77777777" w:rsidR="00295A62" w:rsidRPr="00D56580" w:rsidRDefault="0042676D" w:rsidP="0042676D">
      <w:pPr>
        <w:rPr>
          <w:rFonts w:asciiTheme="minorHAnsi" w:hAnsiTheme="minorHAnsi" w:cstheme="minorHAnsi"/>
          <w:b/>
          <w:sz w:val="22"/>
          <w:szCs w:val="22"/>
        </w:rPr>
      </w:pPr>
      <w:r w:rsidRPr="00D56580">
        <w:rPr>
          <w:rFonts w:asciiTheme="minorHAnsi" w:hAnsiTheme="minorHAnsi" w:cstheme="minorHAnsi"/>
          <w:b/>
          <w:sz w:val="22"/>
          <w:szCs w:val="22"/>
        </w:rPr>
        <w:t xml:space="preserve">Home and Family </w:t>
      </w:r>
      <w:r w:rsidR="00295A62" w:rsidRPr="00D56580">
        <w:rPr>
          <w:rFonts w:asciiTheme="minorHAnsi" w:hAnsiTheme="minorHAnsi" w:cstheme="minorHAnsi"/>
          <w:b/>
          <w:sz w:val="22"/>
          <w:szCs w:val="22"/>
        </w:rPr>
        <w:t>L</w:t>
      </w:r>
      <w:r w:rsidRPr="00D56580">
        <w:rPr>
          <w:rFonts w:asciiTheme="minorHAnsi" w:hAnsiTheme="minorHAnsi" w:cstheme="minorHAnsi"/>
          <w:b/>
          <w:sz w:val="22"/>
          <w:szCs w:val="22"/>
        </w:rPr>
        <w:t xml:space="preserve">iaison </w:t>
      </w:r>
    </w:p>
    <w:p w14:paraId="10E2006D" w14:textId="77777777" w:rsidR="0042676D" w:rsidRPr="00D56580" w:rsidRDefault="00295A62" w:rsidP="00FC0A49">
      <w:pPr>
        <w:pStyle w:val="ListParagraph"/>
        <w:numPr>
          <w:ilvl w:val="0"/>
          <w:numId w:val="11"/>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E</w:t>
      </w:r>
      <w:r w:rsidR="0042676D" w:rsidRPr="00D56580">
        <w:rPr>
          <w:rFonts w:asciiTheme="minorHAnsi" w:eastAsia="Times New Roman" w:hAnsiTheme="minorHAnsi" w:cstheme="minorHAnsi"/>
          <w:sz w:val="22"/>
          <w:szCs w:val="22"/>
        </w:rPr>
        <w:t>stablish and maintain contact between families, school and caregivers</w:t>
      </w:r>
      <w:r w:rsidR="00FC0A49" w:rsidRPr="00D56580">
        <w:rPr>
          <w:rFonts w:asciiTheme="minorHAnsi" w:eastAsia="Times New Roman" w:hAnsiTheme="minorHAnsi" w:cstheme="minorHAnsi"/>
          <w:sz w:val="22"/>
          <w:szCs w:val="22"/>
        </w:rPr>
        <w:t>.</w:t>
      </w:r>
    </w:p>
    <w:p w14:paraId="49371D9A" w14:textId="77777777" w:rsidR="00295A62" w:rsidRPr="00D56580" w:rsidRDefault="00295A62" w:rsidP="00FC0A49">
      <w:pPr>
        <w:pStyle w:val="ListParagraph"/>
        <w:numPr>
          <w:ilvl w:val="0"/>
          <w:numId w:val="11"/>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Where necessary, educate families regarding the importance of taking responsibility for their children’s health requirements.</w:t>
      </w:r>
    </w:p>
    <w:p w14:paraId="62778C23" w14:textId="77777777" w:rsidR="0042676D" w:rsidRPr="00D56580" w:rsidRDefault="00295A62" w:rsidP="00FC0A49">
      <w:pPr>
        <w:pStyle w:val="ListParagraph"/>
        <w:numPr>
          <w:ilvl w:val="0"/>
          <w:numId w:val="11"/>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B</w:t>
      </w:r>
      <w:r w:rsidR="0042676D" w:rsidRPr="00D56580">
        <w:rPr>
          <w:rFonts w:asciiTheme="minorHAnsi" w:eastAsia="Times New Roman" w:hAnsiTheme="minorHAnsi" w:cstheme="minorHAnsi"/>
          <w:sz w:val="22"/>
          <w:szCs w:val="22"/>
        </w:rPr>
        <w:t xml:space="preserve">e culturally sensitive when dealing with families. </w:t>
      </w:r>
    </w:p>
    <w:p w14:paraId="1F4809D6" w14:textId="77777777" w:rsidR="0042676D" w:rsidRPr="00D56580" w:rsidRDefault="00295A62" w:rsidP="00FC0A49">
      <w:pPr>
        <w:pStyle w:val="ListParagraph"/>
        <w:numPr>
          <w:ilvl w:val="0"/>
          <w:numId w:val="11"/>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M</w:t>
      </w:r>
      <w:r w:rsidR="0042676D" w:rsidRPr="00D56580">
        <w:rPr>
          <w:rFonts w:asciiTheme="minorHAnsi" w:eastAsia="Times New Roman" w:hAnsiTheme="minorHAnsi" w:cstheme="minorHAnsi"/>
          <w:sz w:val="22"/>
          <w:szCs w:val="22"/>
        </w:rPr>
        <w:t>ake appropr</w:t>
      </w:r>
      <w:r w:rsidR="00327511" w:rsidRPr="00D56580">
        <w:rPr>
          <w:rFonts w:asciiTheme="minorHAnsi" w:eastAsia="Times New Roman" w:hAnsiTheme="minorHAnsi" w:cstheme="minorHAnsi"/>
          <w:sz w:val="22"/>
          <w:szCs w:val="22"/>
        </w:rPr>
        <w:t>iate referrals to School Pasifika</w:t>
      </w:r>
      <w:r w:rsidR="0042676D" w:rsidRPr="00D56580">
        <w:rPr>
          <w:rFonts w:asciiTheme="minorHAnsi" w:eastAsia="Times New Roman" w:hAnsiTheme="minorHAnsi" w:cstheme="minorHAnsi"/>
          <w:sz w:val="22"/>
          <w:szCs w:val="22"/>
        </w:rPr>
        <w:t xml:space="preserve"> Liaison </w:t>
      </w:r>
    </w:p>
    <w:p w14:paraId="29AE1888" w14:textId="77777777" w:rsidR="0042676D" w:rsidRPr="00D56580" w:rsidRDefault="0042676D" w:rsidP="0042676D">
      <w:pPr>
        <w:rPr>
          <w:rFonts w:asciiTheme="minorHAnsi" w:hAnsiTheme="minorHAnsi" w:cstheme="minorHAnsi"/>
          <w:sz w:val="22"/>
          <w:szCs w:val="22"/>
        </w:rPr>
      </w:pPr>
    </w:p>
    <w:p w14:paraId="16EFDF51" w14:textId="77777777" w:rsidR="00FC0A49" w:rsidRPr="00D56580" w:rsidRDefault="0042676D" w:rsidP="0042676D">
      <w:pPr>
        <w:rPr>
          <w:rFonts w:asciiTheme="minorHAnsi" w:hAnsiTheme="minorHAnsi" w:cstheme="minorHAnsi"/>
          <w:b/>
          <w:sz w:val="22"/>
          <w:szCs w:val="22"/>
        </w:rPr>
      </w:pPr>
      <w:r w:rsidRPr="00D56580">
        <w:rPr>
          <w:rFonts w:asciiTheme="minorHAnsi" w:hAnsiTheme="minorHAnsi" w:cstheme="minorHAnsi"/>
          <w:b/>
          <w:sz w:val="22"/>
          <w:szCs w:val="22"/>
        </w:rPr>
        <w:t xml:space="preserve">Professional Liaison </w:t>
      </w:r>
    </w:p>
    <w:p w14:paraId="0B56EBF6" w14:textId="77777777" w:rsidR="0042676D" w:rsidRPr="00D56580" w:rsidRDefault="00FC0A49" w:rsidP="00FC0A49">
      <w:pPr>
        <w:pStyle w:val="ListParagraph"/>
        <w:numPr>
          <w:ilvl w:val="0"/>
          <w:numId w:val="12"/>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E</w:t>
      </w:r>
      <w:r w:rsidR="0042676D" w:rsidRPr="00D56580">
        <w:rPr>
          <w:rFonts w:asciiTheme="minorHAnsi" w:eastAsia="Times New Roman" w:hAnsiTheme="minorHAnsi" w:cstheme="minorHAnsi"/>
          <w:sz w:val="22"/>
          <w:szCs w:val="22"/>
        </w:rPr>
        <w:t>stablish and maintain any contacts between school and health professionals who visit the school to see students, which will enhanc</w:t>
      </w:r>
      <w:r w:rsidRPr="00D56580">
        <w:rPr>
          <w:rFonts w:asciiTheme="minorHAnsi" w:eastAsia="Times New Roman" w:hAnsiTheme="minorHAnsi" w:cstheme="minorHAnsi"/>
          <w:sz w:val="22"/>
          <w:szCs w:val="22"/>
        </w:rPr>
        <w:t xml:space="preserve">e student health and wellbeing, e.g., </w:t>
      </w:r>
      <w:r w:rsidR="0042676D" w:rsidRPr="00D56580">
        <w:rPr>
          <w:rFonts w:asciiTheme="minorHAnsi" w:eastAsia="Times New Roman" w:hAnsiTheme="minorHAnsi" w:cstheme="minorHAnsi"/>
          <w:sz w:val="22"/>
          <w:szCs w:val="22"/>
        </w:rPr>
        <w:t>Asthma nurse, Public Health and P</w:t>
      </w:r>
      <w:r w:rsidR="00BA2ED4" w:rsidRPr="00D56580">
        <w:rPr>
          <w:rFonts w:asciiTheme="minorHAnsi" w:eastAsia="Times New Roman" w:hAnsiTheme="minorHAnsi" w:cstheme="minorHAnsi"/>
          <w:sz w:val="22"/>
          <w:szCs w:val="22"/>
        </w:rPr>
        <w:t>a</w:t>
      </w:r>
      <w:r w:rsidR="0042676D" w:rsidRPr="00D56580">
        <w:rPr>
          <w:rFonts w:asciiTheme="minorHAnsi" w:eastAsia="Times New Roman" w:hAnsiTheme="minorHAnsi" w:cstheme="minorHAnsi"/>
          <w:sz w:val="22"/>
          <w:szCs w:val="22"/>
        </w:rPr>
        <w:t>ediatric home care nurses</w:t>
      </w:r>
      <w:r w:rsidRPr="00D56580">
        <w:rPr>
          <w:rFonts w:asciiTheme="minorHAnsi" w:eastAsia="Times New Roman" w:hAnsiTheme="minorHAnsi" w:cstheme="minorHAnsi"/>
          <w:sz w:val="22"/>
          <w:szCs w:val="22"/>
        </w:rPr>
        <w:t>.  A</w:t>
      </w:r>
      <w:r w:rsidR="0042676D" w:rsidRPr="00D56580">
        <w:rPr>
          <w:rFonts w:asciiTheme="minorHAnsi" w:eastAsia="Times New Roman" w:hAnsiTheme="minorHAnsi" w:cstheme="minorHAnsi"/>
          <w:sz w:val="22"/>
          <w:szCs w:val="22"/>
        </w:rPr>
        <w:t xml:space="preserve">ssist these health professionals as necessary and make appropriate referrals. </w:t>
      </w:r>
    </w:p>
    <w:p w14:paraId="20A7056D" w14:textId="77777777" w:rsidR="00306D44" w:rsidRPr="00D56580" w:rsidRDefault="00FC0A49" w:rsidP="00FC0A49">
      <w:pPr>
        <w:pStyle w:val="ListParagraph"/>
        <w:numPr>
          <w:ilvl w:val="0"/>
          <w:numId w:val="12"/>
        </w:numPr>
        <w:rPr>
          <w:rFonts w:asciiTheme="minorHAnsi" w:hAnsiTheme="minorHAnsi" w:cstheme="minorHAnsi"/>
          <w:sz w:val="22"/>
          <w:szCs w:val="22"/>
        </w:rPr>
      </w:pPr>
      <w:r w:rsidRPr="00D56580">
        <w:rPr>
          <w:rFonts w:asciiTheme="minorHAnsi" w:eastAsia="Times New Roman" w:hAnsiTheme="minorHAnsi" w:cstheme="minorHAnsi"/>
          <w:sz w:val="22"/>
          <w:szCs w:val="22"/>
        </w:rPr>
        <w:lastRenderedPageBreak/>
        <w:t>Work</w:t>
      </w:r>
      <w:r w:rsidR="0042676D" w:rsidRPr="00D56580">
        <w:rPr>
          <w:rFonts w:asciiTheme="minorHAnsi" w:eastAsia="Times New Roman" w:hAnsiTheme="minorHAnsi" w:cstheme="minorHAnsi"/>
          <w:sz w:val="22"/>
          <w:szCs w:val="22"/>
        </w:rPr>
        <w:t xml:space="preserve"> alongside local Medical Centres for emergency treatment of students, ensuring the student returns to the </w:t>
      </w:r>
      <w:r w:rsidR="00BA2ED4" w:rsidRPr="00D56580">
        <w:rPr>
          <w:rFonts w:asciiTheme="minorHAnsi" w:eastAsia="Times New Roman" w:hAnsiTheme="minorHAnsi" w:cstheme="minorHAnsi"/>
          <w:sz w:val="22"/>
          <w:szCs w:val="22"/>
        </w:rPr>
        <w:t>Health centre</w:t>
      </w:r>
      <w:r w:rsidR="0042676D" w:rsidRPr="00D56580">
        <w:rPr>
          <w:rFonts w:asciiTheme="minorHAnsi" w:eastAsia="Times New Roman" w:hAnsiTheme="minorHAnsi" w:cstheme="minorHAnsi"/>
          <w:sz w:val="22"/>
          <w:szCs w:val="22"/>
        </w:rPr>
        <w:t xml:space="preserve"> after appointments as appropriate. </w:t>
      </w:r>
    </w:p>
    <w:p w14:paraId="4287DDE5" w14:textId="336965E5" w:rsidR="0042676D" w:rsidRPr="00D56580" w:rsidRDefault="00FC0A49" w:rsidP="00FC0A49">
      <w:pPr>
        <w:pStyle w:val="ListParagraph"/>
        <w:numPr>
          <w:ilvl w:val="0"/>
          <w:numId w:val="12"/>
        </w:numPr>
        <w:rPr>
          <w:rFonts w:asciiTheme="minorHAnsi" w:hAnsiTheme="minorHAnsi" w:cstheme="minorHAnsi"/>
          <w:sz w:val="22"/>
          <w:szCs w:val="22"/>
        </w:rPr>
      </w:pPr>
      <w:r w:rsidRPr="00D56580">
        <w:rPr>
          <w:rFonts w:asciiTheme="minorHAnsi" w:eastAsia="Times New Roman" w:hAnsiTheme="minorHAnsi" w:cstheme="minorHAnsi"/>
          <w:sz w:val="22"/>
          <w:szCs w:val="22"/>
        </w:rPr>
        <w:t>Assist</w:t>
      </w:r>
      <w:r w:rsidR="0042676D" w:rsidRPr="00D56580">
        <w:rPr>
          <w:rFonts w:asciiTheme="minorHAnsi" w:eastAsia="Times New Roman" w:hAnsiTheme="minorHAnsi" w:cstheme="minorHAnsi"/>
          <w:sz w:val="22"/>
          <w:szCs w:val="22"/>
        </w:rPr>
        <w:t xml:space="preserve"> with organizing </w:t>
      </w:r>
      <w:r w:rsidR="004F2A40" w:rsidRPr="000E7503">
        <w:rPr>
          <w:rFonts w:asciiTheme="minorHAnsi" w:eastAsia="Times New Roman" w:hAnsiTheme="minorHAnsi" w:cstheme="minorHAnsi"/>
          <w:sz w:val="22"/>
          <w:szCs w:val="22"/>
        </w:rPr>
        <w:t>health initiatives</w:t>
      </w:r>
      <w:r w:rsidR="000E7503" w:rsidRPr="000E7503">
        <w:rPr>
          <w:rFonts w:asciiTheme="minorHAnsi" w:eastAsia="Times New Roman" w:hAnsiTheme="minorHAnsi" w:cstheme="minorHAnsi"/>
          <w:sz w:val="22"/>
          <w:szCs w:val="22"/>
        </w:rPr>
        <w:t>, e.g.</w:t>
      </w:r>
      <w:r w:rsidR="0042676D" w:rsidRPr="000E7503">
        <w:rPr>
          <w:rFonts w:asciiTheme="minorHAnsi" w:eastAsia="Times New Roman" w:hAnsiTheme="minorHAnsi" w:cstheme="minorHAnsi"/>
          <w:sz w:val="22"/>
          <w:szCs w:val="22"/>
        </w:rPr>
        <w:t xml:space="preserve"> school blood donations bi</w:t>
      </w:r>
      <w:r w:rsidRPr="000E7503">
        <w:rPr>
          <w:rFonts w:asciiTheme="minorHAnsi" w:eastAsia="Times New Roman" w:hAnsiTheme="minorHAnsi" w:cstheme="minorHAnsi"/>
          <w:sz w:val="22"/>
          <w:szCs w:val="22"/>
        </w:rPr>
        <w:t>-</w:t>
      </w:r>
      <w:r w:rsidR="0042676D" w:rsidRPr="000E7503">
        <w:rPr>
          <w:rFonts w:asciiTheme="minorHAnsi" w:eastAsia="Times New Roman" w:hAnsiTheme="minorHAnsi" w:cstheme="minorHAnsi"/>
          <w:sz w:val="22"/>
          <w:szCs w:val="22"/>
        </w:rPr>
        <w:t>annually</w:t>
      </w:r>
      <w:r w:rsidR="000E7503">
        <w:rPr>
          <w:rFonts w:asciiTheme="minorHAnsi" w:eastAsia="Times New Roman" w:hAnsiTheme="minorHAnsi" w:cstheme="minorHAnsi"/>
          <w:sz w:val="22"/>
          <w:szCs w:val="22"/>
        </w:rPr>
        <w:t>.</w:t>
      </w:r>
    </w:p>
    <w:p w14:paraId="715875FA" w14:textId="77777777" w:rsidR="0042676D" w:rsidRPr="00D56580" w:rsidRDefault="0042676D" w:rsidP="0042676D">
      <w:pPr>
        <w:rPr>
          <w:rFonts w:asciiTheme="minorHAnsi" w:hAnsiTheme="minorHAnsi" w:cstheme="minorHAnsi"/>
          <w:sz w:val="22"/>
          <w:szCs w:val="22"/>
        </w:rPr>
      </w:pPr>
    </w:p>
    <w:p w14:paraId="69B2E537" w14:textId="77777777" w:rsidR="00FC0A49" w:rsidRPr="00D56580" w:rsidRDefault="0042676D" w:rsidP="0042676D">
      <w:pPr>
        <w:rPr>
          <w:rFonts w:asciiTheme="minorHAnsi" w:hAnsiTheme="minorHAnsi" w:cstheme="minorHAnsi"/>
          <w:b/>
          <w:sz w:val="22"/>
          <w:szCs w:val="22"/>
        </w:rPr>
      </w:pPr>
      <w:r w:rsidRPr="00D56580">
        <w:rPr>
          <w:rFonts w:asciiTheme="minorHAnsi" w:hAnsiTheme="minorHAnsi" w:cstheme="minorHAnsi"/>
          <w:b/>
          <w:sz w:val="22"/>
          <w:szCs w:val="22"/>
        </w:rPr>
        <w:t xml:space="preserve">Administration </w:t>
      </w:r>
    </w:p>
    <w:p w14:paraId="0F105051" w14:textId="68A60A4B" w:rsidR="00295A62" w:rsidRPr="00D56580" w:rsidRDefault="00295A62" w:rsidP="00FC0A49">
      <w:pPr>
        <w:pStyle w:val="ListParagraph"/>
        <w:numPr>
          <w:ilvl w:val="0"/>
          <w:numId w:val="13"/>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 xml:space="preserve">Maintain </w:t>
      </w:r>
      <w:r w:rsidR="004F2A40" w:rsidRPr="000E7503">
        <w:rPr>
          <w:rFonts w:asciiTheme="minorHAnsi" w:eastAsia="Times New Roman" w:hAnsiTheme="minorHAnsi" w:cstheme="minorHAnsi"/>
          <w:sz w:val="22"/>
          <w:szCs w:val="22"/>
        </w:rPr>
        <w:t>accurate and detailed</w:t>
      </w:r>
      <w:r w:rsidR="004F2A40">
        <w:rPr>
          <w:rFonts w:asciiTheme="minorHAnsi" w:eastAsia="Times New Roman" w:hAnsiTheme="minorHAnsi" w:cstheme="minorHAnsi"/>
          <w:sz w:val="22"/>
          <w:szCs w:val="22"/>
        </w:rPr>
        <w:t xml:space="preserve"> </w:t>
      </w:r>
      <w:r w:rsidRPr="00D56580">
        <w:rPr>
          <w:rFonts w:asciiTheme="minorHAnsi" w:eastAsia="Times New Roman" w:hAnsiTheme="minorHAnsi" w:cstheme="minorHAnsi"/>
          <w:sz w:val="22"/>
          <w:szCs w:val="22"/>
        </w:rPr>
        <w:t>computerized daily student contact and treatment records</w:t>
      </w:r>
    </w:p>
    <w:p w14:paraId="7FE5E506" w14:textId="77777777" w:rsidR="00295A62" w:rsidRPr="00D56580" w:rsidRDefault="00295A62" w:rsidP="00FC0A49">
      <w:pPr>
        <w:pStyle w:val="ListParagraph"/>
        <w:numPr>
          <w:ilvl w:val="0"/>
          <w:numId w:val="13"/>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Follow an</w:t>
      </w:r>
      <w:r w:rsidR="00FC0A49" w:rsidRPr="00D56580">
        <w:rPr>
          <w:rFonts w:asciiTheme="minorHAnsi" w:eastAsia="Times New Roman" w:hAnsiTheme="minorHAnsi" w:cstheme="minorHAnsi"/>
          <w:sz w:val="22"/>
          <w:szCs w:val="22"/>
        </w:rPr>
        <w:t>y</w:t>
      </w:r>
      <w:r w:rsidRPr="00D56580">
        <w:rPr>
          <w:rFonts w:asciiTheme="minorHAnsi" w:eastAsia="Times New Roman" w:hAnsiTheme="minorHAnsi" w:cstheme="minorHAnsi"/>
          <w:sz w:val="22"/>
          <w:szCs w:val="22"/>
        </w:rPr>
        <w:t xml:space="preserve"> OSH requirements and complete accident register/incident forms for any accidents or serious harm </w:t>
      </w:r>
      <w:r w:rsidR="00FC0A49" w:rsidRPr="00D56580">
        <w:rPr>
          <w:rFonts w:asciiTheme="minorHAnsi" w:eastAsia="Times New Roman" w:hAnsiTheme="minorHAnsi" w:cstheme="minorHAnsi"/>
          <w:sz w:val="22"/>
          <w:szCs w:val="22"/>
        </w:rPr>
        <w:t>that</w:t>
      </w:r>
      <w:r w:rsidRPr="00D56580">
        <w:rPr>
          <w:rFonts w:asciiTheme="minorHAnsi" w:eastAsia="Times New Roman" w:hAnsiTheme="minorHAnsi" w:cstheme="minorHAnsi"/>
          <w:sz w:val="22"/>
          <w:szCs w:val="22"/>
        </w:rPr>
        <w:t xml:space="preserve"> occurs in school </w:t>
      </w:r>
    </w:p>
    <w:p w14:paraId="319020D3" w14:textId="77777777" w:rsidR="00295A62" w:rsidRPr="00D56580" w:rsidRDefault="00FC0A49" w:rsidP="00FC0A49">
      <w:pPr>
        <w:pStyle w:val="ListParagraph"/>
        <w:numPr>
          <w:ilvl w:val="0"/>
          <w:numId w:val="13"/>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Ensure</w:t>
      </w:r>
      <w:r w:rsidR="00295A62" w:rsidRPr="00D56580">
        <w:rPr>
          <w:rFonts w:asciiTheme="minorHAnsi" w:eastAsia="Times New Roman" w:hAnsiTheme="minorHAnsi" w:cstheme="minorHAnsi"/>
          <w:sz w:val="22"/>
          <w:szCs w:val="22"/>
        </w:rPr>
        <w:t xml:space="preserve"> personal records and other sensitive material are securely stored</w:t>
      </w:r>
    </w:p>
    <w:p w14:paraId="01480C0F" w14:textId="77777777" w:rsidR="00295A62" w:rsidRPr="00D56580" w:rsidRDefault="00295A62" w:rsidP="00FC0A49">
      <w:pPr>
        <w:pStyle w:val="ListParagraph"/>
        <w:numPr>
          <w:ilvl w:val="0"/>
          <w:numId w:val="13"/>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Check all new enrolment forms in order to identify health needs, red flag students who</w:t>
      </w:r>
      <w:r w:rsidR="00FC0A49" w:rsidRPr="00D56580">
        <w:rPr>
          <w:rFonts w:asciiTheme="minorHAnsi" w:eastAsia="Times New Roman" w:hAnsiTheme="minorHAnsi" w:cstheme="minorHAnsi"/>
          <w:sz w:val="22"/>
          <w:szCs w:val="22"/>
        </w:rPr>
        <w:t>se health needs should be known by staff</w:t>
      </w:r>
      <w:r w:rsidRPr="00D56580">
        <w:rPr>
          <w:rFonts w:asciiTheme="minorHAnsi" w:eastAsia="Times New Roman" w:hAnsiTheme="minorHAnsi" w:cstheme="minorHAnsi"/>
          <w:sz w:val="22"/>
          <w:szCs w:val="22"/>
        </w:rPr>
        <w:t>, discuss with parents any additional information which is needed for the student</w:t>
      </w:r>
      <w:r w:rsidR="00FC0A49" w:rsidRPr="00D56580">
        <w:rPr>
          <w:rFonts w:asciiTheme="minorHAnsi" w:eastAsia="Times New Roman" w:hAnsiTheme="minorHAnsi" w:cstheme="minorHAnsi"/>
          <w:sz w:val="22"/>
          <w:szCs w:val="22"/>
        </w:rPr>
        <w:t>’</w:t>
      </w:r>
      <w:r w:rsidRPr="00D56580">
        <w:rPr>
          <w:rFonts w:asciiTheme="minorHAnsi" w:eastAsia="Times New Roman" w:hAnsiTheme="minorHAnsi" w:cstheme="minorHAnsi"/>
          <w:sz w:val="22"/>
          <w:szCs w:val="22"/>
        </w:rPr>
        <w:t xml:space="preserve">s wellbeing while at school. </w:t>
      </w:r>
    </w:p>
    <w:p w14:paraId="440340EA" w14:textId="77777777" w:rsidR="0042676D" w:rsidRPr="00D56580" w:rsidRDefault="00295A62" w:rsidP="00FC0A49">
      <w:pPr>
        <w:pStyle w:val="ListParagraph"/>
        <w:numPr>
          <w:ilvl w:val="0"/>
          <w:numId w:val="13"/>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Communicate with staff regarding any additional health issues as relevant.</w:t>
      </w:r>
    </w:p>
    <w:p w14:paraId="4BDE23F4" w14:textId="77777777" w:rsidR="00327511" w:rsidRPr="00D56580" w:rsidRDefault="00327511" w:rsidP="00FC0A49">
      <w:pPr>
        <w:pStyle w:val="ListParagraph"/>
        <w:numPr>
          <w:ilvl w:val="0"/>
          <w:numId w:val="13"/>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Other duties as required.</w:t>
      </w:r>
    </w:p>
    <w:p w14:paraId="24162FDE" w14:textId="77777777" w:rsidR="00295A62" w:rsidRPr="00D56580" w:rsidRDefault="00295A62" w:rsidP="00295A62">
      <w:pPr>
        <w:rPr>
          <w:rFonts w:asciiTheme="minorHAnsi" w:hAnsiTheme="minorHAnsi" w:cstheme="minorHAnsi"/>
          <w:sz w:val="22"/>
          <w:szCs w:val="22"/>
        </w:rPr>
      </w:pPr>
    </w:p>
    <w:p w14:paraId="02372487" w14:textId="77777777" w:rsidR="00FC0A49" w:rsidRPr="00D56580" w:rsidRDefault="00295A62" w:rsidP="0042676D">
      <w:pPr>
        <w:rPr>
          <w:rFonts w:asciiTheme="minorHAnsi" w:hAnsiTheme="minorHAnsi" w:cstheme="minorHAnsi"/>
          <w:b/>
          <w:sz w:val="22"/>
          <w:szCs w:val="22"/>
        </w:rPr>
      </w:pPr>
      <w:r w:rsidRPr="00D56580">
        <w:rPr>
          <w:rFonts w:asciiTheme="minorHAnsi" w:hAnsiTheme="minorHAnsi" w:cstheme="minorHAnsi"/>
          <w:b/>
          <w:sz w:val="22"/>
          <w:szCs w:val="22"/>
        </w:rPr>
        <w:t xml:space="preserve">Professional development </w:t>
      </w:r>
    </w:p>
    <w:p w14:paraId="18811075" w14:textId="77777777" w:rsidR="00295A62" w:rsidRPr="00D56580" w:rsidRDefault="00295A62" w:rsidP="006E0E16">
      <w:pPr>
        <w:pStyle w:val="ListParagraph"/>
        <w:numPr>
          <w:ilvl w:val="0"/>
          <w:numId w:val="14"/>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Maintain and provide proof of current Nurse</w:t>
      </w:r>
      <w:r w:rsidR="006E0E16" w:rsidRPr="00D56580">
        <w:rPr>
          <w:rFonts w:asciiTheme="minorHAnsi" w:eastAsia="Times New Roman" w:hAnsiTheme="minorHAnsi" w:cstheme="minorHAnsi"/>
          <w:sz w:val="22"/>
          <w:szCs w:val="22"/>
        </w:rPr>
        <w:t>’</w:t>
      </w:r>
      <w:r w:rsidRPr="00D56580">
        <w:rPr>
          <w:rFonts w:asciiTheme="minorHAnsi" w:eastAsia="Times New Roman" w:hAnsiTheme="minorHAnsi" w:cstheme="minorHAnsi"/>
          <w:sz w:val="22"/>
          <w:szCs w:val="22"/>
        </w:rPr>
        <w:t>s Practicing Certificate</w:t>
      </w:r>
    </w:p>
    <w:p w14:paraId="2A6121F0" w14:textId="77777777" w:rsidR="00295A62" w:rsidRPr="00D56580" w:rsidRDefault="00295A62" w:rsidP="006E0E16">
      <w:pPr>
        <w:pStyle w:val="ListParagraph"/>
        <w:numPr>
          <w:ilvl w:val="0"/>
          <w:numId w:val="14"/>
        </w:numPr>
        <w:rPr>
          <w:rFonts w:asciiTheme="minorHAnsi" w:eastAsia="Times New Roman" w:hAnsiTheme="minorHAnsi" w:cstheme="minorHAnsi"/>
          <w:sz w:val="22"/>
          <w:szCs w:val="22"/>
        </w:rPr>
      </w:pPr>
      <w:r w:rsidRPr="00D56580">
        <w:rPr>
          <w:rFonts w:asciiTheme="minorHAnsi" w:eastAsia="Times New Roman" w:hAnsiTheme="minorHAnsi" w:cstheme="minorHAnsi"/>
          <w:sz w:val="22"/>
          <w:szCs w:val="22"/>
        </w:rPr>
        <w:t>Maintain Registered Nurse compulsory profes</w:t>
      </w:r>
      <w:r w:rsidR="0078230E" w:rsidRPr="00D56580">
        <w:rPr>
          <w:rFonts w:asciiTheme="minorHAnsi" w:eastAsia="Times New Roman" w:hAnsiTheme="minorHAnsi" w:cstheme="minorHAnsi"/>
          <w:sz w:val="22"/>
          <w:szCs w:val="22"/>
        </w:rPr>
        <w:t>sional development hours</w:t>
      </w:r>
      <w:r w:rsidRPr="00D56580">
        <w:rPr>
          <w:rFonts w:asciiTheme="minorHAnsi" w:eastAsia="Times New Roman" w:hAnsiTheme="minorHAnsi" w:cstheme="minorHAnsi"/>
          <w:sz w:val="22"/>
          <w:szCs w:val="22"/>
        </w:rPr>
        <w:t>, appropriate to school nursing.</w:t>
      </w:r>
    </w:p>
    <w:p w14:paraId="6B5FBEF7" w14:textId="77777777" w:rsidR="0042676D" w:rsidRPr="00D56580" w:rsidRDefault="00295A62" w:rsidP="006E0E16">
      <w:pPr>
        <w:pStyle w:val="ListParagraph"/>
        <w:numPr>
          <w:ilvl w:val="0"/>
          <w:numId w:val="14"/>
        </w:numPr>
        <w:rPr>
          <w:rFonts w:asciiTheme="minorHAnsi" w:hAnsiTheme="minorHAnsi" w:cstheme="minorHAnsi"/>
          <w:b/>
          <w:sz w:val="22"/>
          <w:szCs w:val="22"/>
        </w:rPr>
      </w:pPr>
      <w:r w:rsidRPr="00D56580">
        <w:rPr>
          <w:rFonts w:asciiTheme="minorHAnsi" w:eastAsia="Times New Roman" w:hAnsiTheme="minorHAnsi" w:cstheme="minorHAnsi"/>
          <w:sz w:val="22"/>
          <w:szCs w:val="22"/>
        </w:rPr>
        <w:t>Attend School Nurse st</w:t>
      </w:r>
      <w:r w:rsidR="00FC0A49" w:rsidRPr="00D56580">
        <w:rPr>
          <w:rFonts w:asciiTheme="minorHAnsi" w:eastAsia="Times New Roman" w:hAnsiTheme="minorHAnsi" w:cstheme="minorHAnsi"/>
          <w:sz w:val="22"/>
          <w:szCs w:val="22"/>
        </w:rPr>
        <w:t>udy days which are held</w:t>
      </w:r>
      <w:r w:rsidRPr="00D56580">
        <w:rPr>
          <w:rFonts w:asciiTheme="minorHAnsi" w:eastAsia="Times New Roman" w:hAnsiTheme="minorHAnsi" w:cstheme="minorHAnsi"/>
          <w:sz w:val="22"/>
          <w:szCs w:val="22"/>
        </w:rPr>
        <w:t xml:space="preserve"> twice a year, and school nurse cluster meetings which are held monthly, as time permits. </w:t>
      </w:r>
    </w:p>
    <w:p w14:paraId="532DEE35" w14:textId="77777777" w:rsidR="00946822" w:rsidRPr="00D56580" w:rsidRDefault="00946822" w:rsidP="00946822">
      <w:pPr>
        <w:rPr>
          <w:rFonts w:asciiTheme="minorHAnsi" w:hAnsiTheme="minorHAnsi" w:cstheme="minorHAnsi"/>
          <w:b/>
          <w:sz w:val="22"/>
          <w:szCs w:val="22"/>
        </w:rPr>
      </w:pPr>
    </w:p>
    <w:p w14:paraId="2418576C" w14:textId="77777777" w:rsidR="00327511" w:rsidRPr="00D56580" w:rsidRDefault="00327511" w:rsidP="00327511">
      <w:pPr>
        <w:spacing w:after="200" w:line="276" w:lineRule="auto"/>
        <w:rPr>
          <w:rFonts w:asciiTheme="minorHAnsi" w:eastAsia="Times New Roman" w:hAnsiTheme="minorHAnsi" w:cstheme="minorHAnsi"/>
          <w:noProof/>
          <w:sz w:val="22"/>
          <w:szCs w:val="22"/>
          <w:lang w:eastAsia="en-US"/>
        </w:rPr>
      </w:pPr>
    </w:p>
    <w:p w14:paraId="54DEA0DA" w14:textId="77777777" w:rsidR="003E7034" w:rsidRPr="00D56580" w:rsidRDefault="003E7034" w:rsidP="00770A5B">
      <w:pPr>
        <w:ind w:left="284"/>
        <w:rPr>
          <w:rFonts w:asciiTheme="minorHAnsi" w:hAnsiTheme="minorHAnsi" w:cstheme="minorHAnsi"/>
          <w:sz w:val="22"/>
          <w:szCs w:val="22"/>
        </w:rPr>
      </w:pPr>
    </w:p>
    <w:p w14:paraId="7BCDA422" w14:textId="77777777" w:rsidR="00D77CBE" w:rsidRPr="00D56580" w:rsidRDefault="00D77CBE" w:rsidP="00A94552">
      <w:pPr>
        <w:rPr>
          <w:rFonts w:asciiTheme="minorHAnsi" w:hAnsiTheme="minorHAnsi" w:cstheme="minorHAnsi"/>
          <w:sz w:val="22"/>
          <w:szCs w:val="22"/>
        </w:rPr>
      </w:pPr>
    </w:p>
    <w:sectPr w:rsidR="00D77CBE" w:rsidRPr="00D565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1D033" w14:textId="77777777" w:rsidR="00A45826" w:rsidRDefault="00A45826" w:rsidP="00E90B94">
      <w:r>
        <w:separator/>
      </w:r>
    </w:p>
  </w:endnote>
  <w:endnote w:type="continuationSeparator" w:id="0">
    <w:p w14:paraId="18FC8BD9" w14:textId="77777777" w:rsidR="00A45826" w:rsidRDefault="00A45826" w:rsidP="00E9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000B" w14:textId="77777777" w:rsidR="00A45826" w:rsidRDefault="00A45826" w:rsidP="00E90B94">
      <w:r>
        <w:separator/>
      </w:r>
    </w:p>
  </w:footnote>
  <w:footnote w:type="continuationSeparator" w:id="0">
    <w:p w14:paraId="51D2D38D" w14:textId="77777777" w:rsidR="00A45826" w:rsidRDefault="00A45826" w:rsidP="00E9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0DDC"/>
    <w:multiLevelType w:val="hybridMultilevel"/>
    <w:tmpl w:val="AD96C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E95825"/>
    <w:multiLevelType w:val="hybridMultilevel"/>
    <w:tmpl w:val="7DB4059E"/>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633B41"/>
    <w:multiLevelType w:val="multilevel"/>
    <w:tmpl w:val="F5706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D31DC"/>
    <w:multiLevelType w:val="multilevel"/>
    <w:tmpl w:val="0A70D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21AD8"/>
    <w:multiLevelType w:val="hybridMultilevel"/>
    <w:tmpl w:val="049411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EDA27F7"/>
    <w:multiLevelType w:val="hybridMultilevel"/>
    <w:tmpl w:val="EBE40F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4306610"/>
    <w:multiLevelType w:val="hybridMultilevel"/>
    <w:tmpl w:val="89CE0C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147C09"/>
    <w:multiLevelType w:val="multilevel"/>
    <w:tmpl w:val="7708DE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A647AD"/>
    <w:multiLevelType w:val="hybridMultilevel"/>
    <w:tmpl w:val="00BCAC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9D739DC"/>
    <w:multiLevelType w:val="hybridMultilevel"/>
    <w:tmpl w:val="D6F06DD0"/>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34418"/>
    <w:multiLevelType w:val="hybridMultilevel"/>
    <w:tmpl w:val="00F407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F282088"/>
    <w:multiLevelType w:val="hybridMultilevel"/>
    <w:tmpl w:val="6A20CA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5336B12"/>
    <w:multiLevelType w:val="multilevel"/>
    <w:tmpl w:val="D95C1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0D2B6C"/>
    <w:multiLevelType w:val="hybridMultilevel"/>
    <w:tmpl w:val="F5E4F4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CDF556E"/>
    <w:multiLevelType w:val="hybridMultilevel"/>
    <w:tmpl w:val="504ABB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870FBC"/>
    <w:multiLevelType w:val="hybridMultilevel"/>
    <w:tmpl w:val="355A4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F61405"/>
    <w:multiLevelType w:val="hybridMultilevel"/>
    <w:tmpl w:val="5D3406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2FF2C8F"/>
    <w:multiLevelType w:val="multilevel"/>
    <w:tmpl w:val="382404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C73E3E"/>
    <w:multiLevelType w:val="hybridMultilevel"/>
    <w:tmpl w:val="7EA020E6"/>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2F3BDD"/>
    <w:multiLevelType w:val="multilevel"/>
    <w:tmpl w:val="B56EE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2B09B6"/>
    <w:multiLevelType w:val="hybridMultilevel"/>
    <w:tmpl w:val="707CC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1422AD"/>
    <w:multiLevelType w:val="hybridMultilevel"/>
    <w:tmpl w:val="271CB0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A8165A"/>
    <w:multiLevelType w:val="multilevel"/>
    <w:tmpl w:val="63A05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C16BB4"/>
    <w:multiLevelType w:val="hybridMultilevel"/>
    <w:tmpl w:val="304AF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772846">
    <w:abstractNumId w:val="3"/>
  </w:num>
  <w:num w:numId="2" w16cid:durableId="449402667">
    <w:abstractNumId w:val="17"/>
  </w:num>
  <w:num w:numId="3" w16cid:durableId="347563917">
    <w:abstractNumId w:val="22"/>
  </w:num>
  <w:num w:numId="4" w16cid:durableId="1065299111">
    <w:abstractNumId w:val="19"/>
  </w:num>
  <w:num w:numId="5" w16cid:durableId="1942370858">
    <w:abstractNumId w:val="7"/>
  </w:num>
  <w:num w:numId="6" w16cid:durableId="1806119536">
    <w:abstractNumId w:val="2"/>
  </w:num>
  <w:num w:numId="7" w16cid:durableId="1588996893">
    <w:abstractNumId w:val="12"/>
  </w:num>
  <w:num w:numId="8" w16cid:durableId="927538202">
    <w:abstractNumId w:val="14"/>
  </w:num>
  <w:num w:numId="9" w16cid:durableId="1482042042">
    <w:abstractNumId w:val="8"/>
  </w:num>
  <w:num w:numId="10" w16cid:durableId="491919510">
    <w:abstractNumId w:val="5"/>
  </w:num>
  <w:num w:numId="11" w16cid:durableId="215550951">
    <w:abstractNumId w:val="11"/>
  </w:num>
  <w:num w:numId="12" w16cid:durableId="1842693125">
    <w:abstractNumId w:val="10"/>
  </w:num>
  <w:num w:numId="13" w16cid:durableId="501355145">
    <w:abstractNumId w:val="13"/>
  </w:num>
  <w:num w:numId="14" w16cid:durableId="1449543943">
    <w:abstractNumId w:val="4"/>
  </w:num>
  <w:num w:numId="15" w16cid:durableId="705721479">
    <w:abstractNumId w:val="0"/>
  </w:num>
  <w:num w:numId="16" w16cid:durableId="768283583">
    <w:abstractNumId w:val="16"/>
  </w:num>
  <w:num w:numId="17" w16cid:durableId="1470660252">
    <w:abstractNumId w:val="18"/>
  </w:num>
  <w:num w:numId="18" w16cid:durableId="1248274402">
    <w:abstractNumId w:val="23"/>
  </w:num>
  <w:num w:numId="19" w16cid:durableId="1655254444">
    <w:abstractNumId w:val="21"/>
  </w:num>
  <w:num w:numId="20" w16cid:durableId="1030838751">
    <w:abstractNumId w:val="6"/>
  </w:num>
  <w:num w:numId="21" w16cid:durableId="922302075">
    <w:abstractNumId w:val="15"/>
  </w:num>
  <w:num w:numId="22" w16cid:durableId="1715545383">
    <w:abstractNumId w:val="20"/>
  </w:num>
  <w:num w:numId="23" w16cid:durableId="294264386">
    <w:abstractNumId w:val="9"/>
  </w:num>
  <w:num w:numId="24" w16cid:durableId="67241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52"/>
    <w:rsid w:val="000E7503"/>
    <w:rsid w:val="002372DA"/>
    <w:rsid w:val="00295A62"/>
    <w:rsid w:val="00306D44"/>
    <w:rsid w:val="003169FD"/>
    <w:rsid w:val="00322A67"/>
    <w:rsid w:val="00327511"/>
    <w:rsid w:val="003C746E"/>
    <w:rsid w:val="003E7034"/>
    <w:rsid w:val="004177CD"/>
    <w:rsid w:val="0042676D"/>
    <w:rsid w:val="00467F90"/>
    <w:rsid w:val="004D5EB4"/>
    <w:rsid w:val="004F2A40"/>
    <w:rsid w:val="00635CB6"/>
    <w:rsid w:val="006832D6"/>
    <w:rsid w:val="006A39EA"/>
    <w:rsid w:val="006E0E16"/>
    <w:rsid w:val="00722574"/>
    <w:rsid w:val="00745869"/>
    <w:rsid w:val="00770A5B"/>
    <w:rsid w:val="0078230E"/>
    <w:rsid w:val="00800723"/>
    <w:rsid w:val="008079D8"/>
    <w:rsid w:val="00864A73"/>
    <w:rsid w:val="00896692"/>
    <w:rsid w:val="008F673E"/>
    <w:rsid w:val="00916425"/>
    <w:rsid w:val="00946822"/>
    <w:rsid w:val="00A3582C"/>
    <w:rsid w:val="00A45826"/>
    <w:rsid w:val="00A94552"/>
    <w:rsid w:val="00A95F31"/>
    <w:rsid w:val="00AA7AA7"/>
    <w:rsid w:val="00B82CE0"/>
    <w:rsid w:val="00BA2ED4"/>
    <w:rsid w:val="00CB015C"/>
    <w:rsid w:val="00D20AF7"/>
    <w:rsid w:val="00D30C82"/>
    <w:rsid w:val="00D56580"/>
    <w:rsid w:val="00D77CBE"/>
    <w:rsid w:val="00DA6837"/>
    <w:rsid w:val="00E14628"/>
    <w:rsid w:val="00E52129"/>
    <w:rsid w:val="00E65B4A"/>
    <w:rsid w:val="00E90B94"/>
    <w:rsid w:val="00EF27C9"/>
    <w:rsid w:val="00F43CCD"/>
    <w:rsid w:val="00FC0A49"/>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7329"/>
  <w15:docId w15:val="{EC3A0650-F3AA-4736-884A-47E702B8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552"/>
    <w:pPr>
      <w:spacing w:after="0" w:line="240" w:lineRule="auto"/>
    </w:pPr>
    <w:rPr>
      <w:rFonts w:ascii="Tahoma" w:hAnsi="Tahoma" w:cs="Tahoma"/>
      <w:sz w:val="28"/>
      <w:szCs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76D"/>
    <w:rPr>
      <w:sz w:val="16"/>
      <w:szCs w:val="16"/>
    </w:rPr>
  </w:style>
  <w:style w:type="character" w:customStyle="1" w:styleId="BalloonTextChar">
    <w:name w:val="Balloon Text Char"/>
    <w:basedOn w:val="DefaultParagraphFont"/>
    <w:link w:val="BalloonText"/>
    <w:uiPriority w:val="99"/>
    <w:semiHidden/>
    <w:rsid w:val="0042676D"/>
    <w:rPr>
      <w:rFonts w:ascii="Tahoma" w:hAnsi="Tahoma" w:cs="Tahoma"/>
      <w:sz w:val="16"/>
      <w:szCs w:val="16"/>
      <w:lang w:eastAsia="en-NZ"/>
    </w:rPr>
  </w:style>
  <w:style w:type="paragraph" w:styleId="ListParagraph">
    <w:name w:val="List Paragraph"/>
    <w:basedOn w:val="Normal"/>
    <w:uiPriority w:val="34"/>
    <w:qFormat/>
    <w:rsid w:val="0042676D"/>
    <w:pPr>
      <w:ind w:left="720"/>
      <w:contextualSpacing/>
    </w:pPr>
  </w:style>
  <w:style w:type="paragraph" w:styleId="Header">
    <w:name w:val="header"/>
    <w:basedOn w:val="Normal"/>
    <w:link w:val="HeaderChar"/>
    <w:uiPriority w:val="99"/>
    <w:unhideWhenUsed/>
    <w:rsid w:val="00E90B94"/>
    <w:pPr>
      <w:tabs>
        <w:tab w:val="center" w:pos="4513"/>
        <w:tab w:val="right" w:pos="9026"/>
      </w:tabs>
    </w:pPr>
  </w:style>
  <w:style w:type="character" w:customStyle="1" w:styleId="HeaderChar">
    <w:name w:val="Header Char"/>
    <w:basedOn w:val="DefaultParagraphFont"/>
    <w:link w:val="Header"/>
    <w:uiPriority w:val="99"/>
    <w:rsid w:val="00E90B94"/>
    <w:rPr>
      <w:rFonts w:ascii="Tahoma" w:hAnsi="Tahoma" w:cs="Tahoma"/>
      <w:sz w:val="28"/>
      <w:szCs w:val="28"/>
      <w:lang w:eastAsia="en-NZ"/>
    </w:rPr>
  </w:style>
  <w:style w:type="paragraph" w:styleId="Footer">
    <w:name w:val="footer"/>
    <w:basedOn w:val="Normal"/>
    <w:link w:val="FooterChar"/>
    <w:uiPriority w:val="99"/>
    <w:unhideWhenUsed/>
    <w:rsid w:val="00E90B94"/>
    <w:pPr>
      <w:tabs>
        <w:tab w:val="center" w:pos="4513"/>
        <w:tab w:val="right" w:pos="9026"/>
      </w:tabs>
    </w:pPr>
  </w:style>
  <w:style w:type="character" w:customStyle="1" w:styleId="FooterChar">
    <w:name w:val="Footer Char"/>
    <w:basedOn w:val="DefaultParagraphFont"/>
    <w:link w:val="Footer"/>
    <w:uiPriority w:val="99"/>
    <w:rsid w:val="00E90B94"/>
    <w:rPr>
      <w:rFonts w:ascii="Tahoma" w:hAnsi="Tahoma" w:cs="Tahoma"/>
      <w:sz w:val="28"/>
      <w:szCs w:val="2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250953">
      <w:bodyDiv w:val="1"/>
      <w:marLeft w:val="0"/>
      <w:marRight w:val="0"/>
      <w:marTop w:val="0"/>
      <w:marBottom w:val="0"/>
      <w:divBdr>
        <w:top w:val="none" w:sz="0" w:space="0" w:color="auto"/>
        <w:left w:val="none" w:sz="0" w:space="0" w:color="auto"/>
        <w:bottom w:val="none" w:sz="0" w:space="0" w:color="auto"/>
        <w:right w:val="none" w:sz="0" w:space="0" w:color="auto"/>
      </w:divBdr>
    </w:div>
    <w:div w:id="19044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Valda</dc:creator>
  <cp:lastModifiedBy>Linda Groves</cp:lastModifiedBy>
  <cp:revision>2</cp:revision>
  <cp:lastPrinted>2019-04-30T23:37:00Z</cp:lastPrinted>
  <dcterms:created xsi:type="dcterms:W3CDTF">2025-07-09T20:39:00Z</dcterms:created>
  <dcterms:modified xsi:type="dcterms:W3CDTF">2025-07-09T20:39:00Z</dcterms:modified>
</cp:coreProperties>
</file>